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437741" w14:textId="453DCCD4" w:rsidR="003D5576" w:rsidRPr="006313D3" w:rsidRDefault="003D5576" w:rsidP="008E1758">
      <w:pPr>
        <w:pStyle w:val="Heading1"/>
      </w:pPr>
      <w:r w:rsidRPr="006313D3">
        <w:t>MIT/Department of _____________</w:t>
      </w:r>
      <w:r w:rsidR="008E1758">
        <w:br/>
      </w:r>
      <w:r w:rsidRPr="006313D3">
        <w:t>Budget Justification for Cost Proposal</w:t>
      </w:r>
    </w:p>
    <w:p w14:paraId="4A42D1DA" w14:textId="77777777" w:rsidR="003D5576" w:rsidRPr="006313D3" w:rsidRDefault="003D5576" w:rsidP="00E45A9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0797EDA" w14:textId="77777777" w:rsidR="003D5576" w:rsidRPr="006313D3" w:rsidRDefault="003D5576" w:rsidP="00E45A9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0041ED3" w14:textId="77777777" w:rsidR="007D5A3F" w:rsidRPr="006313D3" w:rsidRDefault="003B37E7" w:rsidP="008E1758">
      <w:pPr>
        <w:pStyle w:val="Heading2"/>
      </w:pPr>
      <w:r w:rsidRPr="006313D3">
        <w:t xml:space="preserve">SENIOR/KEY </w:t>
      </w:r>
      <w:r w:rsidRPr="008E1758">
        <w:t>PERSONNEL</w:t>
      </w:r>
      <w:r w:rsidRPr="006313D3">
        <w:t>:</w:t>
      </w:r>
    </w:p>
    <w:p w14:paraId="491F763F" w14:textId="77777777" w:rsidR="003B4499" w:rsidRPr="006313D3" w:rsidRDefault="003B4499" w:rsidP="00E45A96">
      <w:pPr>
        <w:pStyle w:val="Default"/>
        <w:rPr>
          <w:rFonts w:ascii="Arial" w:hAnsi="Arial" w:cs="Arial"/>
          <w:b/>
          <w:sz w:val="22"/>
          <w:szCs w:val="22"/>
        </w:rPr>
      </w:pPr>
    </w:p>
    <w:p w14:paraId="57081BE9" w14:textId="0693955B" w:rsidR="0027341E" w:rsidRPr="006313D3" w:rsidRDefault="00323922" w:rsidP="00E45A96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b/>
          <w:sz w:val="22"/>
          <w:szCs w:val="22"/>
        </w:rPr>
        <w:t>Principal Investigator</w:t>
      </w:r>
      <w:r w:rsidR="00FF2C9F" w:rsidRPr="006313D3">
        <w:rPr>
          <w:rFonts w:ascii="Arial" w:hAnsi="Arial" w:cs="Arial"/>
          <w:b/>
          <w:sz w:val="22"/>
          <w:szCs w:val="22"/>
        </w:rPr>
        <w:t>(s)</w:t>
      </w:r>
      <w:r w:rsidRPr="006313D3">
        <w:rPr>
          <w:rFonts w:ascii="Arial" w:hAnsi="Arial" w:cs="Arial"/>
          <w:b/>
          <w:sz w:val="22"/>
          <w:szCs w:val="22"/>
        </w:rPr>
        <w:t xml:space="preserve">: </w:t>
      </w:r>
      <w:r w:rsidR="00CA0405" w:rsidRPr="006313D3">
        <w:rPr>
          <w:rFonts w:ascii="Arial" w:hAnsi="Arial" w:cs="Arial"/>
          <w:sz w:val="22"/>
          <w:szCs w:val="22"/>
        </w:rPr>
        <w:t>_____, is a professor in the Department of _______ at the Massachusetts Institute of Technology. Professor ____ will be responsible for the overall administration and direction of the project.</w:t>
      </w:r>
      <w:r w:rsidR="0089415B">
        <w:rPr>
          <w:rFonts w:ascii="Arial" w:hAnsi="Arial" w:cs="Arial"/>
          <w:sz w:val="22"/>
          <w:szCs w:val="22"/>
        </w:rPr>
        <w:t xml:space="preserve"> </w:t>
      </w:r>
      <w:r w:rsidR="00C9250A">
        <w:rPr>
          <w:rFonts w:ascii="Arial" w:hAnsi="Arial" w:cs="Arial"/>
          <w:sz w:val="22"/>
          <w:szCs w:val="22"/>
        </w:rPr>
        <w:t>The PI will devote X summer/academic months at a rate of $_________</w:t>
      </w:r>
      <w:r w:rsidR="0089415B">
        <w:rPr>
          <w:rFonts w:ascii="Arial" w:hAnsi="Arial" w:cs="Arial"/>
          <w:sz w:val="22"/>
          <w:szCs w:val="22"/>
        </w:rPr>
        <w:t>.</w:t>
      </w:r>
    </w:p>
    <w:p w14:paraId="6D23AF5B" w14:textId="77777777" w:rsidR="00CA0405" w:rsidRPr="006313D3" w:rsidRDefault="00CA0405" w:rsidP="00E45A96">
      <w:pPr>
        <w:pStyle w:val="Default"/>
        <w:rPr>
          <w:rFonts w:ascii="Arial" w:hAnsi="Arial" w:cs="Arial"/>
          <w:color w:val="auto"/>
          <w:sz w:val="22"/>
          <w:szCs w:val="22"/>
          <w:lang w:val="en"/>
        </w:rPr>
      </w:pPr>
    </w:p>
    <w:p w14:paraId="0D0B1D9D" w14:textId="2FEF830D" w:rsidR="003B37E7" w:rsidRPr="006313D3" w:rsidRDefault="003B37E7" w:rsidP="00E45A96">
      <w:pPr>
        <w:pStyle w:val="Default"/>
        <w:rPr>
          <w:rFonts w:ascii="Arial" w:hAnsi="Arial" w:cs="Arial"/>
          <w:sz w:val="22"/>
          <w:szCs w:val="22"/>
        </w:rPr>
      </w:pPr>
      <w:commentRangeStart w:id="0"/>
      <w:r w:rsidRPr="006313D3">
        <w:rPr>
          <w:rFonts w:ascii="Arial" w:hAnsi="Arial" w:cs="Arial"/>
          <w:sz w:val="22"/>
          <w:szCs w:val="22"/>
        </w:rPr>
        <w:t xml:space="preserve">MIT fully supports the academic year salary of Professors, Associate Professors and Assistant Professors, but makes no specific commitment of </w:t>
      </w:r>
      <w:r w:rsidR="00B91C4F">
        <w:rPr>
          <w:rFonts w:ascii="Arial" w:hAnsi="Arial" w:cs="Arial"/>
          <w:sz w:val="22"/>
          <w:szCs w:val="22"/>
        </w:rPr>
        <w:t xml:space="preserve">academic year </w:t>
      </w:r>
      <w:r w:rsidRPr="006313D3">
        <w:rPr>
          <w:rFonts w:ascii="Arial" w:hAnsi="Arial" w:cs="Arial"/>
          <w:sz w:val="22"/>
          <w:szCs w:val="22"/>
        </w:rPr>
        <w:t xml:space="preserve">time or salary to this particular research project. </w:t>
      </w:r>
      <w:commentRangeEnd w:id="0"/>
      <w:r w:rsidR="0055670E" w:rsidRPr="006313D3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7E7BC4B5" w14:textId="77777777" w:rsidR="003B37E7" w:rsidRPr="006313D3" w:rsidRDefault="003B37E7" w:rsidP="00E45A96">
      <w:pPr>
        <w:pStyle w:val="Default"/>
        <w:rPr>
          <w:rFonts w:ascii="Arial" w:hAnsi="Arial" w:cs="Arial"/>
          <w:sz w:val="22"/>
          <w:szCs w:val="22"/>
        </w:rPr>
      </w:pPr>
    </w:p>
    <w:p w14:paraId="6D364831" w14:textId="76C7DCED" w:rsidR="00FF7F9A" w:rsidRPr="006313D3" w:rsidRDefault="00FF7F9A" w:rsidP="00E45A96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b/>
          <w:bCs/>
          <w:sz w:val="22"/>
          <w:szCs w:val="22"/>
        </w:rPr>
        <w:t>Research Scientist</w:t>
      </w:r>
      <w:r w:rsidR="00FF2C9F" w:rsidRPr="006313D3">
        <w:rPr>
          <w:rFonts w:ascii="Arial" w:hAnsi="Arial" w:cs="Arial"/>
          <w:b/>
          <w:bCs/>
          <w:sz w:val="22"/>
          <w:szCs w:val="22"/>
        </w:rPr>
        <w:t>(s)</w:t>
      </w:r>
      <w:r w:rsidRPr="006313D3">
        <w:rPr>
          <w:rFonts w:ascii="Arial" w:hAnsi="Arial" w:cs="Arial"/>
          <w:sz w:val="22"/>
          <w:szCs w:val="22"/>
        </w:rPr>
        <w:t xml:space="preserve">: </w:t>
      </w:r>
      <w:r w:rsidR="00695EC3" w:rsidRPr="006313D3">
        <w:rPr>
          <w:rFonts w:ascii="Arial" w:hAnsi="Arial" w:cs="Arial"/>
          <w:sz w:val="22"/>
          <w:szCs w:val="22"/>
        </w:rPr>
        <w:t xml:space="preserve">One </w:t>
      </w:r>
      <w:r w:rsidRPr="006313D3">
        <w:rPr>
          <w:rFonts w:ascii="Arial" w:hAnsi="Arial" w:cs="Arial"/>
          <w:sz w:val="22"/>
          <w:szCs w:val="22"/>
        </w:rPr>
        <w:t xml:space="preserve">Research </w:t>
      </w:r>
      <w:r w:rsidR="000D2F83" w:rsidRPr="006313D3">
        <w:rPr>
          <w:rFonts w:ascii="Arial" w:hAnsi="Arial" w:cs="Arial"/>
          <w:sz w:val="22"/>
          <w:szCs w:val="22"/>
        </w:rPr>
        <w:t>Scientist [</w:t>
      </w:r>
      <w:r w:rsidR="000D2F83" w:rsidRPr="006313D3">
        <w:rPr>
          <w:rFonts w:ascii="Arial" w:hAnsi="Arial" w:cs="Arial"/>
          <w:i/>
          <w:sz w:val="22"/>
          <w:szCs w:val="22"/>
        </w:rPr>
        <w:t>name</w:t>
      </w:r>
      <w:r w:rsidR="000D2F83" w:rsidRPr="006313D3">
        <w:rPr>
          <w:rFonts w:ascii="Arial" w:hAnsi="Arial" w:cs="Arial"/>
          <w:sz w:val="22"/>
          <w:szCs w:val="22"/>
        </w:rPr>
        <w:t>]</w:t>
      </w:r>
      <w:r w:rsidR="000D2F83" w:rsidRPr="006313D3">
        <w:rPr>
          <w:rFonts w:ascii="Arial" w:hAnsi="Arial" w:cs="Arial"/>
          <w:i/>
          <w:sz w:val="22"/>
          <w:szCs w:val="22"/>
        </w:rPr>
        <w:t xml:space="preserve"> </w:t>
      </w:r>
      <w:r w:rsidRPr="006313D3">
        <w:rPr>
          <w:rFonts w:ascii="Arial" w:hAnsi="Arial" w:cs="Arial"/>
          <w:sz w:val="22"/>
          <w:szCs w:val="22"/>
        </w:rPr>
        <w:t xml:space="preserve">is budgeted for </w:t>
      </w:r>
      <w:r w:rsidR="00255054">
        <w:rPr>
          <w:rFonts w:ascii="Arial" w:hAnsi="Arial" w:cs="Arial"/>
          <w:sz w:val="22"/>
          <w:szCs w:val="22"/>
        </w:rPr>
        <w:t>X</w:t>
      </w:r>
      <w:r w:rsidR="007A6756">
        <w:rPr>
          <w:rFonts w:ascii="Arial" w:hAnsi="Arial" w:cs="Arial"/>
          <w:sz w:val="22"/>
          <w:szCs w:val="22"/>
        </w:rPr>
        <w:t xml:space="preserve"> calendar months per year. </w:t>
      </w:r>
      <w:r w:rsidRPr="006313D3">
        <w:rPr>
          <w:rFonts w:ascii="Arial" w:hAnsi="Arial" w:cs="Arial"/>
          <w:sz w:val="22"/>
          <w:szCs w:val="22"/>
        </w:rPr>
        <w:t xml:space="preserve">The Research Scientist will be </w:t>
      </w:r>
      <w:r w:rsidR="00881ECE" w:rsidRPr="006313D3">
        <w:rPr>
          <w:rFonts w:ascii="Arial" w:hAnsi="Arial" w:cs="Arial"/>
          <w:sz w:val="22"/>
          <w:szCs w:val="22"/>
        </w:rPr>
        <w:t>will be paid a salary rate of $</w:t>
      </w:r>
      <w:r w:rsidR="006C735A" w:rsidRPr="006313D3">
        <w:rPr>
          <w:rFonts w:ascii="Arial" w:hAnsi="Arial" w:cs="Arial"/>
          <w:sz w:val="22"/>
          <w:szCs w:val="22"/>
        </w:rPr>
        <w:t>____</w:t>
      </w:r>
      <w:r w:rsidR="007E1192">
        <w:rPr>
          <w:rFonts w:ascii="Arial" w:hAnsi="Arial" w:cs="Arial"/>
          <w:sz w:val="22"/>
          <w:szCs w:val="22"/>
        </w:rPr>
        <w:t>_</w:t>
      </w:r>
      <w:r w:rsidR="006C735A" w:rsidRPr="006313D3">
        <w:rPr>
          <w:rFonts w:ascii="Arial" w:hAnsi="Arial" w:cs="Arial"/>
          <w:sz w:val="22"/>
          <w:szCs w:val="22"/>
        </w:rPr>
        <w:t xml:space="preserve"> </w:t>
      </w:r>
      <w:r w:rsidR="00881ECE" w:rsidRPr="006313D3">
        <w:rPr>
          <w:rFonts w:ascii="Arial" w:hAnsi="Arial" w:cs="Arial"/>
          <w:sz w:val="22"/>
          <w:szCs w:val="22"/>
        </w:rPr>
        <w:t xml:space="preserve"> per year, based on experience. </w:t>
      </w:r>
    </w:p>
    <w:p w14:paraId="567C6421" w14:textId="77777777" w:rsidR="00FF7F9A" w:rsidRPr="006313D3" w:rsidRDefault="00FF7F9A" w:rsidP="00E45A96">
      <w:pPr>
        <w:pStyle w:val="Default"/>
        <w:rPr>
          <w:rFonts w:ascii="Arial" w:hAnsi="Arial" w:cs="Arial"/>
          <w:sz w:val="22"/>
          <w:szCs w:val="22"/>
        </w:rPr>
      </w:pPr>
    </w:p>
    <w:p w14:paraId="7D1A2837" w14:textId="77777777" w:rsidR="00F261BA" w:rsidRDefault="00F261BA" w:rsidP="00E45A9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F85CB33" w14:textId="77777777" w:rsidR="003B37E7" w:rsidRPr="006313D3" w:rsidRDefault="003B37E7" w:rsidP="008E1758">
      <w:pPr>
        <w:pStyle w:val="Heading2"/>
      </w:pPr>
      <w:r w:rsidRPr="006313D3">
        <w:t>OTHER PERSONNEL:</w:t>
      </w:r>
    </w:p>
    <w:p w14:paraId="7AD1623A" w14:textId="77777777" w:rsidR="003B37E7" w:rsidRPr="006313D3" w:rsidRDefault="003B37E7" w:rsidP="00E45A9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DB25144" w14:textId="1AC6F79B" w:rsidR="0053137A" w:rsidRPr="006313D3" w:rsidRDefault="0055386F" w:rsidP="0053137A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b/>
          <w:bCs/>
          <w:sz w:val="22"/>
          <w:szCs w:val="22"/>
        </w:rPr>
        <w:t>Research Assistant</w:t>
      </w:r>
      <w:r w:rsidR="004B7194" w:rsidRPr="006313D3">
        <w:rPr>
          <w:rFonts w:ascii="Arial" w:hAnsi="Arial" w:cs="Arial"/>
          <w:b/>
          <w:bCs/>
          <w:sz w:val="22"/>
          <w:szCs w:val="22"/>
        </w:rPr>
        <w:t>(s)</w:t>
      </w:r>
      <w:r w:rsidR="0053137A" w:rsidRPr="006313D3">
        <w:rPr>
          <w:rFonts w:ascii="Arial" w:hAnsi="Arial" w:cs="Arial"/>
          <w:b/>
          <w:bCs/>
          <w:sz w:val="22"/>
          <w:szCs w:val="22"/>
        </w:rPr>
        <w:t xml:space="preserve"> (RA): </w:t>
      </w:r>
      <w:r w:rsidR="0053137A" w:rsidRPr="006313D3">
        <w:rPr>
          <w:rFonts w:ascii="Arial" w:hAnsi="Arial" w:cs="Arial"/>
          <w:bCs/>
          <w:sz w:val="22"/>
          <w:szCs w:val="22"/>
        </w:rPr>
        <w:t xml:space="preserve">One RA will devote </w:t>
      </w:r>
      <w:r w:rsidR="00255054">
        <w:rPr>
          <w:rFonts w:ascii="Arial" w:hAnsi="Arial" w:cs="Arial"/>
          <w:bCs/>
          <w:sz w:val="22"/>
          <w:szCs w:val="22"/>
        </w:rPr>
        <w:t>X</w:t>
      </w:r>
      <w:r w:rsidR="0053137A" w:rsidRPr="006313D3">
        <w:rPr>
          <w:rFonts w:ascii="Arial" w:hAnsi="Arial" w:cs="Arial"/>
          <w:bCs/>
          <w:sz w:val="22"/>
          <w:szCs w:val="22"/>
        </w:rPr>
        <w:t xml:space="preserve"> months to this project in </w:t>
      </w:r>
      <w:r w:rsidR="008624DE">
        <w:rPr>
          <w:rFonts w:ascii="Arial" w:hAnsi="Arial" w:cs="Arial"/>
          <w:bCs/>
          <w:sz w:val="22"/>
          <w:szCs w:val="22"/>
        </w:rPr>
        <w:t>Year X</w:t>
      </w:r>
      <w:r w:rsidR="0053137A" w:rsidRPr="006313D3">
        <w:rPr>
          <w:rFonts w:ascii="Arial" w:hAnsi="Arial" w:cs="Arial"/>
          <w:bCs/>
          <w:sz w:val="22"/>
          <w:szCs w:val="22"/>
        </w:rPr>
        <w:t xml:space="preserve"> and </w:t>
      </w:r>
      <w:r w:rsidR="00255054">
        <w:rPr>
          <w:rFonts w:ascii="Arial" w:hAnsi="Arial" w:cs="Arial"/>
          <w:bCs/>
          <w:sz w:val="22"/>
          <w:szCs w:val="22"/>
        </w:rPr>
        <w:t>X</w:t>
      </w:r>
      <w:r w:rsidR="009926C6">
        <w:rPr>
          <w:rFonts w:ascii="Arial" w:hAnsi="Arial" w:cs="Arial"/>
          <w:bCs/>
          <w:sz w:val="22"/>
          <w:szCs w:val="22"/>
        </w:rPr>
        <w:t xml:space="preserve"> </w:t>
      </w:r>
      <w:r w:rsidR="0053137A" w:rsidRPr="006313D3">
        <w:rPr>
          <w:rFonts w:ascii="Arial" w:hAnsi="Arial" w:cs="Arial"/>
          <w:bCs/>
          <w:sz w:val="22"/>
          <w:szCs w:val="22"/>
        </w:rPr>
        <w:t>months in Y</w:t>
      </w:r>
      <w:r w:rsidR="008624DE">
        <w:rPr>
          <w:rFonts w:ascii="Arial" w:hAnsi="Arial" w:cs="Arial"/>
          <w:bCs/>
          <w:sz w:val="22"/>
          <w:szCs w:val="22"/>
        </w:rPr>
        <w:t xml:space="preserve">ear </w:t>
      </w:r>
      <w:r w:rsidR="006B2062">
        <w:rPr>
          <w:rFonts w:ascii="Arial" w:hAnsi="Arial" w:cs="Arial"/>
          <w:bCs/>
          <w:sz w:val="22"/>
          <w:szCs w:val="22"/>
        </w:rPr>
        <w:t>Y</w:t>
      </w:r>
      <w:r w:rsidR="007A6756">
        <w:rPr>
          <w:rFonts w:ascii="Arial" w:hAnsi="Arial" w:cs="Arial"/>
          <w:bCs/>
          <w:sz w:val="22"/>
          <w:szCs w:val="22"/>
        </w:rPr>
        <w:t xml:space="preserve">. </w:t>
      </w:r>
      <w:r w:rsidR="005D1631" w:rsidRPr="006313D3">
        <w:rPr>
          <w:rFonts w:ascii="Arial" w:hAnsi="Arial" w:cs="Arial"/>
          <w:bCs/>
          <w:sz w:val="22"/>
          <w:szCs w:val="22"/>
        </w:rPr>
        <w:t>The RA</w:t>
      </w:r>
      <w:r w:rsidR="0053137A" w:rsidRPr="006313D3">
        <w:rPr>
          <w:rFonts w:ascii="Arial" w:hAnsi="Arial" w:cs="Arial"/>
          <w:bCs/>
          <w:sz w:val="22"/>
          <w:szCs w:val="22"/>
        </w:rPr>
        <w:t xml:space="preserve"> will </w:t>
      </w:r>
      <w:r w:rsidR="0041613C">
        <w:rPr>
          <w:rFonts w:ascii="Arial" w:hAnsi="Arial" w:cs="Arial"/>
          <w:bCs/>
          <w:sz w:val="22"/>
          <w:szCs w:val="22"/>
        </w:rPr>
        <w:t>__________</w:t>
      </w:r>
      <w:r w:rsidR="006D0740">
        <w:rPr>
          <w:rFonts w:ascii="Arial" w:hAnsi="Arial" w:cs="Arial"/>
          <w:bCs/>
          <w:sz w:val="22"/>
          <w:szCs w:val="22"/>
        </w:rPr>
        <w:t xml:space="preserve">.   </w:t>
      </w:r>
      <w:r w:rsidR="0053137A" w:rsidRPr="006313D3">
        <w:rPr>
          <w:rFonts w:ascii="Arial" w:hAnsi="Arial" w:cs="Arial"/>
          <w:bCs/>
          <w:sz w:val="22"/>
          <w:szCs w:val="22"/>
        </w:rPr>
        <w:t xml:space="preserve">100% of the RA </w:t>
      </w:r>
      <w:r w:rsidR="00524572">
        <w:rPr>
          <w:rFonts w:ascii="Arial" w:hAnsi="Arial" w:cs="Arial"/>
          <w:bCs/>
          <w:sz w:val="22"/>
          <w:szCs w:val="22"/>
        </w:rPr>
        <w:t>salary</w:t>
      </w:r>
      <w:r w:rsidR="0053137A" w:rsidRPr="006313D3">
        <w:rPr>
          <w:rFonts w:ascii="Arial" w:hAnsi="Arial" w:cs="Arial"/>
          <w:bCs/>
          <w:sz w:val="22"/>
          <w:szCs w:val="22"/>
        </w:rPr>
        <w:t xml:space="preserve"> is charged to the research project. </w:t>
      </w:r>
      <w:r w:rsidR="00CA5DA9">
        <w:rPr>
          <w:rFonts w:ascii="Arial" w:hAnsi="Arial" w:cs="Arial"/>
          <w:sz w:val="22"/>
          <w:szCs w:val="22"/>
        </w:rPr>
        <w:t>As of ___________</w:t>
      </w:r>
      <w:r w:rsidR="0053137A" w:rsidRPr="006313D3">
        <w:rPr>
          <w:rFonts w:ascii="Arial" w:hAnsi="Arial" w:cs="Arial"/>
          <w:sz w:val="22"/>
          <w:szCs w:val="22"/>
        </w:rPr>
        <w:t xml:space="preserve">, the RA </w:t>
      </w:r>
      <w:r w:rsidR="00524572">
        <w:rPr>
          <w:rFonts w:ascii="Arial" w:hAnsi="Arial" w:cs="Arial"/>
          <w:sz w:val="22"/>
          <w:szCs w:val="22"/>
        </w:rPr>
        <w:t>salary</w:t>
      </w:r>
      <w:r w:rsidR="0053137A" w:rsidRPr="006313D3">
        <w:rPr>
          <w:rFonts w:ascii="Arial" w:hAnsi="Arial" w:cs="Arial"/>
          <w:sz w:val="22"/>
          <w:szCs w:val="22"/>
        </w:rPr>
        <w:t xml:space="preserve"> is $</w:t>
      </w:r>
      <w:r w:rsidR="008D6E9F">
        <w:rPr>
          <w:rFonts w:ascii="Arial" w:hAnsi="Arial" w:cs="Arial"/>
          <w:sz w:val="22"/>
          <w:szCs w:val="22"/>
        </w:rPr>
        <w:t>____</w:t>
      </w:r>
      <w:r w:rsidR="0053137A" w:rsidRPr="006313D3">
        <w:rPr>
          <w:rFonts w:ascii="Arial" w:hAnsi="Arial" w:cs="Arial"/>
          <w:sz w:val="22"/>
          <w:szCs w:val="22"/>
        </w:rPr>
        <w:t xml:space="preserve">/mo for a PhD student. </w:t>
      </w:r>
    </w:p>
    <w:p w14:paraId="4CE483D4" w14:textId="77777777" w:rsidR="004A2CF4" w:rsidRPr="006313D3" w:rsidRDefault="004A2CF4" w:rsidP="00E45A96">
      <w:pPr>
        <w:pStyle w:val="Default"/>
        <w:rPr>
          <w:rFonts w:ascii="Arial" w:hAnsi="Arial" w:cs="Arial"/>
          <w:bCs/>
          <w:sz w:val="22"/>
          <w:szCs w:val="22"/>
        </w:rPr>
      </w:pPr>
    </w:p>
    <w:p w14:paraId="75A24BF5" w14:textId="02549D89" w:rsidR="0053137A" w:rsidRPr="006313D3" w:rsidRDefault="00613A6C" w:rsidP="0053137A">
      <w:pPr>
        <w:pStyle w:val="Default"/>
        <w:rPr>
          <w:rFonts w:ascii="Arial" w:hAnsi="Arial" w:cs="Arial"/>
          <w:bCs/>
          <w:sz w:val="22"/>
          <w:szCs w:val="22"/>
        </w:rPr>
      </w:pPr>
      <w:r w:rsidRPr="006313D3">
        <w:rPr>
          <w:rFonts w:ascii="Arial" w:hAnsi="Arial" w:cs="Arial"/>
          <w:b/>
          <w:bCs/>
          <w:sz w:val="22"/>
          <w:szCs w:val="22"/>
        </w:rPr>
        <w:t>Post-doctoral Associate</w:t>
      </w:r>
      <w:r w:rsidR="004B7194" w:rsidRPr="006313D3">
        <w:rPr>
          <w:rFonts w:ascii="Arial" w:hAnsi="Arial" w:cs="Arial"/>
          <w:b/>
          <w:bCs/>
          <w:sz w:val="22"/>
          <w:szCs w:val="22"/>
        </w:rPr>
        <w:t>(s)</w:t>
      </w:r>
      <w:r w:rsidRPr="006313D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6313D3">
        <w:rPr>
          <w:rFonts w:ascii="Arial" w:hAnsi="Arial" w:cs="Arial"/>
          <w:bCs/>
          <w:sz w:val="22"/>
          <w:szCs w:val="22"/>
        </w:rPr>
        <w:t xml:space="preserve">One post-doctoral associate is budgeted for </w:t>
      </w:r>
      <w:r w:rsidR="00255054">
        <w:rPr>
          <w:rFonts w:ascii="Arial" w:hAnsi="Arial" w:cs="Arial"/>
          <w:bCs/>
          <w:sz w:val="22"/>
          <w:szCs w:val="22"/>
        </w:rPr>
        <w:t>X</w:t>
      </w:r>
      <w:r w:rsidR="001C4694">
        <w:rPr>
          <w:rFonts w:ascii="Arial" w:hAnsi="Arial" w:cs="Arial"/>
          <w:bCs/>
          <w:sz w:val="22"/>
          <w:szCs w:val="22"/>
        </w:rPr>
        <w:t xml:space="preserve"> calendar months</w:t>
      </w:r>
      <w:r w:rsidRPr="006313D3">
        <w:rPr>
          <w:rFonts w:ascii="Arial" w:hAnsi="Arial" w:cs="Arial"/>
          <w:bCs/>
          <w:sz w:val="22"/>
          <w:szCs w:val="22"/>
        </w:rPr>
        <w:t xml:space="preserve"> in years </w:t>
      </w:r>
      <w:r w:rsidR="008624DE">
        <w:rPr>
          <w:rFonts w:ascii="Arial" w:hAnsi="Arial" w:cs="Arial"/>
          <w:bCs/>
          <w:sz w:val="22"/>
          <w:szCs w:val="22"/>
        </w:rPr>
        <w:t>X</w:t>
      </w:r>
      <w:r w:rsidRPr="006313D3">
        <w:rPr>
          <w:rFonts w:ascii="Arial" w:hAnsi="Arial" w:cs="Arial"/>
          <w:bCs/>
          <w:sz w:val="22"/>
          <w:szCs w:val="22"/>
        </w:rPr>
        <w:t xml:space="preserve"> through </w:t>
      </w:r>
      <w:r w:rsidR="006B2062">
        <w:rPr>
          <w:rFonts w:ascii="Arial" w:hAnsi="Arial" w:cs="Arial"/>
          <w:bCs/>
          <w:sz w:val="22"/>
          <w:szCs w:val="22"/>
        </w:rPr>
        <w:t>Y</w:t>
      </w:r>
      <w:r w:rsidRPr="006313D3">
        <w:rPr>
          <w:rFonts w:ascii="Arial" w:hAnsi="Arial" w:cs="Arial"/>
          <w:bCs/>
          <w:sz w:val="22"/>
          <w:szCs w:val="22"/>
        </w:rPr>
        <w:t xml:space="preserve">. </w:t>
      </w:r>
      <w:r w:rsidR="005D1631" w:rsidRPr="006313D3">
        <w:rPr>
          <w:rFonts w:ascii="Arial" w:hAnsi="Arial" w:cs="Arial"/>
          <w:bCs/>
          <w:sz w:val="22"/>
          <w:szCs w:val="22"/>
        </w:rPr>
        <w:t>The post-doc</w:t>
      </w:r>
      <w:r w:rsidRPr="006313D3">
        <w:rPr>
          <w:rFonts w:ascii="Arial" w:hAnsi="Arial" w:cs="Arial"/>
          <w:bCs/>
          <w:sz w:val="22"/>
          <w:szCs w:val="22"/>
        </w:rPr>
        <w:t xml:space="preserve"> </w:t>
      </w:r>
      <w:r w:rsidR="00A60472" w:rsidRPr="006313D3">
        <w:rPr>
          <w:rFonts w:ascii="Arial" w:hAnsi="Arial" w:cs="Arial"/>
          <w:bCs/>
          <w:sz w:val="22"/>
          <w:szCs w:val="22"/>
        </w:rPr>
        <w:t>will be responsible for</w:t>
      </w:r>
      <w:r w:rsidR="00A60472" w:rsidRPr="006313D3">
        <w:rPr>
          <w:rFonts w:ascii="Arial" w:hAnsi="Arial" w:cs="Arial"/>
          <w:bCs/>
          <w:i/>
          <w:sz w:val="22"/>
          <w:szCs w:val="22"/>
        </w:rPr>
        <w:t>__________________</w:t>
      </w:r>
      <w:r w:rsidR="00A60472" w:rsidRPr="006313D3">
        <w:rPr>
          <w:rFonts w:ascii="Arial" w:hAnsi="Arial" w:cs="Arial"/>
          <w:bCs/>
          <w:sz w:val="22"/>
          <w:szCs w:val="22"/>
        </w:rPr>
        <w:t>.</w:t>
      </w:r>
    </w:p>
    <w:p w14:paraId="6E48DE14" w14:textId="77777777" w:rsidR="0053137A" w:rsidRPr="006313D3" w:rsidRDefault="0053137A" w:rsidP="00E45A96">
      <w:pPr>
        <w:pStyle w:val="Default"/>
        <w:rPr>
          <w:rFonts w:ascii="Arial" w:hAnsi="Arial" w:cs="Arial"/>
          <w:sz w:val="22"/>
          <w:szCs w:val="22"/>
        </w:rPr>
      </w:pPr>
    </w:p>
    <w:p w14:paraId="7C7C8AA4" w14:textId="215F5533" w:rsidR="0053137A" w:rsidRPr="006313D3" w:rsidRDefault="0053137A" w:rsidP="0053137A">
      <w:pPr>
        <w:pStyle w:val="Default"/>
        <w:rPr>
          <w:rFonts w:ascii="Arial" w:hAnsi="Arial" w:cs="Arial"/>
          <w:bCs/>
          <w:color w:val="FF0000"/>
          <w:sz w:val="22"/>
          <w:szCs w:val="22"/>
        </w:rPr>
      </w:pPr>
      <w:r w:rsidRPr="006313D3">
        <w:rPr>
          <w:rFonts w:ascii="Arial" w:hAnsi="Arial" w:cs="Arial"/>
          <w:sz w:val="22"/>
          <w:szCs w:val="22"/>
        </w:rPr>
        <w:t xml:space="preserve">Annual inflation is budgeted at </w:t>
      </w:r>
      <w:r w:rsidR="00ED027F">
        <w:rPr>
          <w:rFonts w:ascii="Arial" w:hAnsi="Arial" w:cs="Arial"/>
          <w:sz w:val="22"/>
          <w:szCs w:val="22"/>
        </w:rPr>
        <w:t>____</w:t>
      </w:r>
      <w:r w:rsidRPr="006313D3">
        <w:rPr>
          <w:rFonts w:ascii="Arial" w:hAnsi="Arial" w:cs="Arial"/>
          <w:sz w:val="22"/>
          <w:szCs w:val="22"/>
        </w:rPr>
        <w:t>% for all salaries.</w:t>
      </w:r>
    </w:p>
    <w:p w14:paraId="50DFACA3" w14:textId="77777777" w:rsidR="004A2CF4" w:rsidRPr="006313D3" w:rsidRDefault="004A2CF4" w:rsidP="00E45A96">
      <w:pPr>
        <w:pStyle w:val="Default"/>
        <w:rPr>
          <w:rFonts w:ascii="Arial" w:hAnsi="Arial" w:cs="Arial"/>
          <w:sz w:val="22"/>
          <w:szCs w:val="22"/>
        </w:rPr>
      </w:pPr>
    </w:p>
    <w:p w14:paraId="2FEEDB2F" w14:textId="77777777" w:rsidR="00F261BA" w:rsidRDefault="00F261BA" w:rsidP="00E45A96">
      <w:pPr>
        <w:pStyle w:val="Default"/>
        <w:rPr>
          <w:rFonts w:ascii="Arial" w:hAnsi="Arial" w:cs="Arial"/>
          <w:b/>
          <w:sz w:val="22"/>
          <w:szCs w:val="22"/>
        </w:rPr>
      </w:pPr>
    </w:p>
    <w:p w14:paraId="795B581D" w14:textId="77777777" w:rsidR="00650E38" w:rsidRPr="006313D3" w:rsidRDefault="00650E38" w:rsidP="008E1758">
      <w:pPr>
        <w:pStyle w:val="Heading2"/>
      </w:pPr>
      <w:r w:rsidRPr="006313D3">
        <w:t>FRINGE BENEFITS:</w:t>
      </w:r>
    </w:p>
    <w:p w14:paraId="405039A9" w14:textId="77777777" w:rsidR="00650E38" w:rsidRPr="006313D3" w:rsidRDefault="00650E38" w:rsidP="00E45A96">
      <w:pPr>
        <w:pStyle w:val="Default"/>
        <w:rPr>
          <w:rFonts w:ascii="Arial" w:hAnsi="Arial" w:cs="Arial"/>
          <w:b/>
          <w:sz w:val="22"/>
          <w:szCs w:val="22"/>
        </w:rPr>
      </w:pPr>
    </w:p>
    <w:p w14:paraId="12A0D3DD" w14:textId="7488C06D" w:rsidR="00255054" w:rsidRDefault="00255054" w:rsidP="00255054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bookmarkStart w:id="1" w:name="_Hlk44508971"/>
      <w:r>
        <w:rPr>
          <w:rFonts w:cs="Arial"/>
          <w:bCs/>
          <w:sz w:val="22"/>
          <w:szCs w:val="22"/>
        </w:rPr>
        <w:t xml:space="preserve">Fringe Benefits </w:t>
      </w:r>
      <w:r>
        <w:rPr>
          <w:rFonts w:cs="Arial"/>
          <w:sz w:val="22"/>
          <w:szCs w:val="22"/>
        </w:rPr>
        <w:t xml:space="preserve">are charged as direct costs and include </w:t>
      </w:r>
      <w:r>
        <w:rPr>
          <w:rFonts w:cs="Arial"/>
          <w:b/>
          <w:bCs/>
          <w:sz w:val="22"/>
          <w:szCs w:val="22"/>
        </w:rPr>
        <w:t xml:space="preserve">Employee Benefits (EB) </w:t>
      </w:r>
      <w:r>
        <w:rPr>
          <w:rFonts w:cs="Arial"/>
          <w:sz w:val="22"/>
          <w:szCs w:val="22"/>
        </w:rPr>
        <w:t xml:space="preserve">and </w:t>
      </w:r>
      <w:r>
        <w:rPr>
          <w:rFonts w:cs="Arial"/>
          <w:b/>
          <w:bCs/>
          <w:sz w:val="22"/>
          <w:szCs w:val="22"/>
        </w:rPr>
        <w:t xml:space="preserve">Vacation Accrual (VA). </w:t>
      </w:r>
      <w:r>
        <w:rPr>
          <w:rFonts w:cs="Arial"/>
          <w:sz w:val="22"/>
          <w:szCs w:val="22"/>
        </w:rPr>
        <w:t xml:space="preserve">Fringe rates are set by MIT at the current negotiated rates for budgeting purposes: </w:t>
      </w:r>
      <w:r w:rsidR="00F8515D" w:rsidRPr="00F8515D">
        <w:rPr>
          <w:rFonts w:cs="Arial"/>
          <w:sz w:val="22"/>
          <w:szCs w:val="22"/>
        </w:rPr>
        <w:t>(</w:t>
      </w:r>
      <w:r w:rsidR="00F8515D" w:rsidRPr="00F8515D">
        <w:rPr>
          <w:rFonts w:cs="Arial"/>
          <w:b/>
          <w:bCs/>
          <w:sz w:val="22"/>
          <w:szCs w:val="22"/>
        </w:rPr>
        <w:t xml:space="preserve">FY26 </w:t>
      </w:r>
      <w:r w:rsidR="00F8515D" w:rsidRPr="00F8515D">
        <w:rPr>
          <w:rFonts w:cs="Arial"/>
          <w:sz w:val="22"/>
          <w:szCs w:val="22"/>
        </w:rPr>
        <w:t>fixed rates:  on-campus EB 23.7%, VA 9.1%; off-campus EB 21.7%, VA 9.1%; EB Reduced &lt;50% is 8%)</w:t>
      </w:r>
      <w:r w:rsidR="00403A7E">
        <w:rPr>
          <w:rFonts w:cs="Arial"/>
          <w:sz w:val="22"/>
          <w:szCs w:val="22"/>
        </w:rPr>
        <w:t xml:space="preserve"> (</w:t>
      </w:r>
      <w:r w:rsidR="00403A7E" w:rsidRPr="00F8515D">
        <w:rPr>
          <w:rFonts w:cs="Arial"/>
          <w:b/>
          <w:bCs/>
          <w:sz w:val="22"/>
          <w:szCs w:val="22"/>
        </w:rPr>
        <w:t>FY2</w:t>
      </w:r>
      <w:r w:rsidR="00403A7E">
        <w:rPr>
          <w:rFonts w:cs="Arial"/>
          <w:b/>
          <w:bCs/>
          <w:sz w:val="22"/>
          <w:szCs w:val="22"/>
        </w:rPr>
        <w:t>7</w:t>
      </w:r>
      <w:r w:rsidR="00403A7E" w:rsidRPr="00F8515D">
        <w:rPr>
          <w:rFonts w:cs="Arial"/>
          <w:b/>
          <w:bCs/>
          <w:sz w:val="22"/>
          <w:szCs w:val="22"/>
        </w:rPr>
        <w:t xml:space="preserve"> </w:t>
      </w:r>
      <w:r w:rsidR="00403A7E">
        <w:rPr>
          <w:rFonts w:cs="Arial"/>
          <w:sz w:val="22"/>
          <w:szCs w:val="22"/>
        </w:rPr>
        <w:t xml:space="preserve">provisional rates: on-campus EB 27.2%, VA 9.9%; off-campus EB 25.6%, VA 12.9%; </w:t>
      </w:r>
      <w:r w:rsidR="00403A7E" w:rsidRPr="00F8515D">
        <w:rPr>
          <w:rFonts w:cs="Arial"/>
          <w:sz w:val="22"/>
          <w:szCs w:val="22"/>
        </w:rPr>
        <w:t xml:space="preserve">EB Reduced &lt;50% is </w:t>
      </w:r>
      <w:r w:rsidR="00403A7E">
        <w:rPr>
          <w:rFonts w:cs="Arial"/>
          <w:sz w:val="22"/>
          <w:szCs w:val="22"/>
        </w:rPr>
        <w:t>8</w:t>
      </w:r>
      <w:r w:rsidR="00403A7E" w:rsidRPr="00F8515D">
        <w:rPr>
          <w:rFonts w:cs="Arial"/>
          <w:sz w:val="22"/>
          <w:szCs w:val="22"/>
        </w:rPr>
        <w:t xml:space="preserve">.4%) </w:t>
      </w:r>
      <w:r w:rsidR="00F8515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MIT charges </w:t>
      </w:r>
      <w:r>
        <w:rPr>
          <w:rFonts w:cs="Arial"/>
          <w:i/>
          <w:iCs/>
          <w:sz w:val="22"/>
          <w:szCs w:val="22"/>
        </w:rPr>
        <w:t xml:space="preserve">actual </w:t>
      </w:r>
      <w:r>
        <w:rPr>
          <w:rFonts w:cs="Arial"/>
          <w:sz w:val="22"/>
          <w:szCs w:val="22"/>
        </w:rPr>
        <w:t>rates to awards. EB is applied to total salary expenses, excluding students; VA is applied to total salary expenses, excluding faculty and students.</w:t>
      </w:r>
    </w:p>
    <w:bookmarkEnd w:id="1"/>
    <w:p w14:paraId="61CDF3D0" w14:textId="77777777" w:rsidR="00094513" w:rsidRPr="006313D3" w:rsidRDefault="00094513" w:rsidP="00003E7B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</w:p>
    <w:p w14:paraId="350F62BB" w14:textId="77777777" w:rsidR="00F261BA" w:rsidRDefault="00F261BA" w:rsidP="00094513">
      <w:pPr>
        <w:autoSpaceDE w:val="0"/>
        <w:autoSpaceDN w:val="0"/>
        <w:adjustRightInd w:val="0"/>
        <w:spacing w:after="0"/>
        <w:rPr>
          <w:rFonts w:cs="Arial"/>
          <w:b/>
          <w:bCs/>
          <w:sz w:val="22"/>
          <w:szCs w:val="22"/>
        </w:rPr>
      </w:pPr>
    </w:p>
    <w:p w14:paraId="2A4B768D" w14:textId="77777777" w:rsidR="00094513" w:rsidRPr="006313D3" w:rsidRDefault="00094513" w:rsidP="008E1758">
      <w:pPr>
        <w:pStyle w:val="Heading2"/>
      </w:pPr>
      <w:r w:rsidRPr="006313D3">
        <w:t>OTHER DIRECT COSTS:</w:t>
      </w:r>
    </w:p>
    <w:p w14:paraId="2C0FD82A" w14:textId="77777777" w:rsidR="00466744" w:rsidRPr="006313D3" w:rsidRDefault="00466744" w:rsidP="00466744">
      <w:pPr>
        <w:autoSpaceDE w:val="0"/>
        <w:autoSpaceDN w:val="0"/>
        <w:adjustRightInd w:val="0"/>
        <w:spacing w:after="0"/>
        <w:rPr>
          <w:rFonts w:cs="Arial"/>
          <w:b/>
          <w:bCs/>
          <w:sz w:val="22"/>
          <w:szCs w:val="22"/>
        </w:rPr>
      </w:pPr>
    </w:p>
    <w:p w14:paraId="76E48E09" w14:textId="071A35D6" w:rsidR="00187B79" w:rsidRPr="006313D3" w:rsidRDefault="00094513" w:rsidP="00466744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6313D3">
        <w:rPr>
          <w:rFonts w:cs="Arial"/>
          <w:b/>
          <w:bCs/>
          <w:sz w:val="22"/>
          <w:szCs w:val="22"/>
        </w:rPr>
        <w:t xml:space="preserve">Equipment: </w:t>
      </w:r>
      <w:r w:rsidR="00187B79" w:rsidRPr="006313D3">
        <w:rPr>
          <w:rFonts w:cs="Arial"/>
          <w:sz w:val="22"/>
          <w:szCs w:val="22"/>
        </w:rPr>
        <w:t xml:space="preserve">Funds are </w:t>
      </w:r>
      <w:r w:rsidR="00F52F01" w:rsidRPr="006313D3">
        <w:rPr>
          <w:rFonts w:cs="Arial"/>
          <w:sz w:val="22"/>
          <w:szCs w:val="22"/>
        </w:rPr>
        <w:t>re</w:t>
      </w:r>
      <w:r w:rsidR="00187B79" w:rsidRPr="006313D3">
        <w:rPr>
          <w:rFonts w:cs="Arial"/>
          <w:sz w:val="22"/>
          <w:szCs w:val="22"/>
        </w:rPr>
        <w:t xml:space="preserve">quested for the following equipment in year </w:t>
      </w:r>
      <w:r w:rsidR="008624DE">
        <w:rPr>
          <w:rFonts w:cs="Arial"/>
          <w:sz w:val="22"/>
          <w:szCs w:val="22"/>
        </w:rPr>
        <w:t>X</w:t>
      </w:r>
      <w:r w:rsidR="00187B79" w:rsidRPr="006313D3">
        <w:rPr>
          <w:rFonts w:cs="Arial"/>
          <w:sz w:val="22"/>
          <w:szCs w:val="22"/>
        </w:rPr>
        <w:t xml:space="preserve"> of the budget:</w:t>
      </w:r>
    </w:p>
    <w:p w14:paraId="3929D3C0" w14:textId="77777777" w:rsidR="00187B79" w:rsidRPr="006313D3" w:rsidRDefault="00187B79" w:rsidP="00466744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</w:p>
    <w:p w14:paraId="14AD368F" w14:textId="77777777" w:rsidR="00187B79" w:rsidRPr="006313D3" w:rsidRDefault="00187B79" w:rsidP="00187B7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</w:rPr>
      </w:pPr>
      <w:r w:rsidRPr="006313D3">
        <w:rPr>
          <w:rFonts w:ascii="Arial" w:hAnsi="Arial" w:cs="Arial"/>
        </w:rPr>
        <w:t xml:space="preserve">$XXXX for a ______ for the purpose of __________. </w:t>
      </w:r>
    </w:p>
    <w:p w14:paraId="5412BC34" w14:textId="77777777" w:rsidR="001A10CD" w:rsidRPr="006313D3" w:rsidRDefault="001A10CD" w:rsidP="00094513">
      <w:pPr>
        <w:pStyle w:val="Default"/>
        <w:rPr>
          <w:rFonts w:ascii="Arial" w:hAnsi="Arial" w:cs="Arial"/>
          <w:sz w:val="22"/>
          <w:szCs w:val="22"/>
        </w:rPr>
      </w:pPr>
    </w:p>
    <w:p w14:paraId="6DCAEFD4" w14:textId="77777777" w:rsidR="00F261BA" w:rsidRDefault="00F261BA" w:rsidP="00094513">
      <w:pPr>
        <w:pStyle w:val="Default"/>
        <w:rPr>
          <w:rFonts w:ascii="Arial" w:hAnsi="Arial" w:cs="Arial"/>
          <w:b/>
          <w:sz w:val="22"/>
          <w:szCs w:val="22"/>
        </w:rPr>
      </w:pPr>
    </w:p>
    <w:p w14:paraId="1D5F8929" w14:textId="77777777" w:rsidR="00F261BA" w:rsidRDefault="00F261BA" w:rsidP="00094513">
      <w:pPr>
        <w:pStyle w:val="Default"/>
        <w:rPr>
          <w:rFonts w:ascii="Arial" w:hAnsi="Arial" w:cs="Arial"/>
          <w:b/>
          <w:sz w:val="22"/>
          <w:szCs w:val="22"/>
        </w:rPr>
      </w:pPr>
    </w:p>
    <w:p w14:paraId="751DA828" w14:textId="223ED6FA" w:rsidR="00DB1265" w:rsidRPr="006313D3" w:rsidRDefault="00DB1265" w:rsidP="00094513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b/>
          <w:sz w:val="22"/>
          <w:szCs w:val="22"/>
        </w:rPr>
        <w:lastRenderedPageBreak/>
        <w:t xml:space="preserve">Participant Support Costs:  </w:t>
      </w:r>
      <w:r w:rsidRPr="006313D3">
        <w:rPr>
          <w:rFonts w:ascii="Arial" w:hAnsi="Arial" w:cs="Arial"/>
          <w:sz w:val="22"/>
          <w:szCs w:val="22"/>
        </w:rPr>
        <w:t xml:space="preserve">Funds are requested to support </w:t>
      </w:r>
      <w:r w:rsidRPr="006D1387">
        <w:rPr>
          <w:rFonts w:ascii="Arial" w:hAnsi="Arial" w:cs="Arial"/>
          <w:i/>
          <w:iCs/>
          <w:sz w:val="22"/>
          <w:szCs w:val="22"/>
        </w:rPr>
        <w:t>[#]</w:t>
      </w:r>
      <w:r w:rsidRPr="006313D3">
        <w:rPr>
          <w:rFonts w:ascii="Arial" w:hAnsi="Arial" w:cs="Arial"/>
          <w:sz w:val="22"/>
          <w:szCs w:val="22"/>
        </w:rPr>
        <w:t xml:space="preserve"> of non-MIT participants in the </w:t>
      </w:r>
      <w:r w:rsidRPr="006D1387">
        <w:rPr>
          <w:rFonts w:ascii="Arial" w:hAnsi="Arial" w:cs="Arial"/>
          <w:i/>
          <w:iCs/>
          <w:sz w:val="22"/>
          <w:szCs w:val="22"/>
        </w:rPr>
        <w:t>[name of event]</w:t>
      </w:r>
      <w:r w:rsidRPr="006313D3">
        <w:rPr>
          <w:rFonts w:ascii="Arial" w:hAnsi="Arial" w:cs="Arial"/>
          <w:sz w:val="22"/>
          <w:szCs w:val="22"/>
        </w:rPr>
        <w:t xml:space="preserve"> to be held</w:t>
      </w:r>
      <w:r w:rsidR="007A6756">
        <w:rPr>
          <w:rFonts w:ascii="Arial" w:hAnsi="Arial" w:cs="Arial"/>
          <w:sz w:val="22"/>
          <w:szCs w:val="22"/>
        </w:rPr>
        <w:t xml:space="preserve"> during </w:t>
      </w:r>
      <w:r w:rsidR="007A6756" w:rsidRPr="006D1387">
        <w:rPr>
          <w:rFonts w:ascii="Arial" w:hAnsi="Arial" w:cs="Arial"/>
          <w:i/>
          <w:iCs/>
          <w:sz w:val="22"/>
          <w:szCs w:val="22"/>
        </w:rPr>
        <w:t>[dates]</w:t>
      </w:r>
      <w:r w:rsidR="007A6756">
        <w:rPr>
          <w:rFonts w:ascii="Arial" w:hAnsi="Arial" w:cs="Arial"/>
          <w:sz w:val="22"/>
          <w:szCs w:val="22"/>
        </w:rPr>
        <w:t xml:space="preserve"> at </w:t>
      </w:r>
      <w:r w:rsidR="007A6756" w:rsidRPr="006D1387">
        <w:rPr>
          <w:rFonts w:ascii="Arial" w:hAnsi="Arial" w:cs="Arial"/>
          <w:i/>
          <w:iCs/>
          <w:sz w:val="22"/>
          <w:szCs w:val="22"/>
        </w:rPr>
        <w:t>[location]</w:t>
      </w:r>
      <w:r w:rsidR="007A6756">
        <w:rPr>
          <w:rFonts w:ascii="Arial" w:hAnsi="Arial" w:cs="Arial"/>
          <w:sz w:val="22"/>
          <w:szCs w:val="22"/>
        </w:rPr>
        <w:t xml:space="preserve">. </w:t>
      </w:r>
      <w:r w:rsidRPr="006313D3">
        <w:rPr>
          <w:rFonts w:ascii="Arial" w:hAnsi="Arial" w:cs="Arial"/>
          <w:sz w:val="22"/>
          <w:szCs w:val="22"/>
        </w:rPr>
        <w:t xml:space="preserve">Participant support costs are estimated as follows: </w:t>
      </w:r>
    </w:p>
    <w:p w14:paraId="0DC90490" w14:textId="77777777" w:rsidR="00E305DF" w:rsidRPr="006313D3" w:rsidRDefault="00DB1265" w:rsidP="00094513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2610"/>
        <w:gridCol w:w="1620"/>
      </w:tblGrid>
      <w:tr w:rsidR="00430DD0" w:rsidRPr="006313D3" w14:paraId="0238FB54" w14:textId="77777777" w:rsidTr="00430DD0">
        <w:tc>
          <w:tcPr>
            <w:tcW w:w="2610" w:type="dxa"/>
          </w:tcPr>
          <w:p w14:paraId="73C0CFDE" w14:textId="77777777" w:rsidR="00430DD0" w:rsidRPr="00E305DF" w:rsidRDefault="00430DD0" w:rsidP="00AA7C25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Nights</w:t>
            </w:r>
          </w:p>
        </w:tc>
        <w:tc>
          <w:tcPr>
            <w:tcW w:w="1620" w:type="dxa"/>
          </w:tcPr>
          <w:p w14:paraId="46F36365" w14:textId="10075525" w:rsidR="00430DD0" w:rsidRPr="006313D3" w:rsidRDefault="00255054" w:rsidP="00AA7C25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430DD0" w:rsidRPr="006313D3" w14:paraId="4FA4E959" w14:textId="77777777" w:rsidTr="00430DD0">
        <w:tc>
          <w:tcPr>
            <w:tcW w:w="2610" w:type="dxa"/>
          </w:tcPr>
          <w:p w14:paraId="5F0E6CA0" w14:textId="77777777" w:rsidR="00430DD0" w:rsidRPr="006313D3" w:rsidRDefault="00430DD0" w:rsidP="00AA7C2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Airfare</w:t>
            </w:r>
          </w:p>
        </w:tc>
        <w:tc>
          <w:tcPr>
            <w:tcW w:w="1620" w:type="dxa"/>
          </w:tcPr>
          <w:p w14:paraId="476A2F49" w14:textId="1A865419" w:rsidR="00430DD0" w:rsidRPr="006313D3" w:rsidRDefault="00430DD0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430DD0" w:rsidRPr="006313D3" w14:paraId="03DB8ED8" w14:textId="77777777" w:rsidTr="00430DD0">
        <w:tc>
          <w:tcPr>
            <w:tcW w:w="2610" w:type="dxa"/>
          </w:tcPr>
          <w:p w14:paraId="0498CF68" w14:textId="77777777" w:rsidR="00430DD0" w:rsidRPr="006313D3" w:rsidRDefault="00430DD0" w:rsidP="00AA7C2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Lodging</w:t>
            </w:r>
          </w:p>
        </w:tc>
        <w:tc>
          <w:tcPr>
            <w:tcW w:w="1620" w:type="dxa"/>
          </w:tcPr>
          <w:p w14:paraId="7559749D" w14:textId="781F556F" w:rsidR="00430DD0" w:rsidRPr="006313D3" w:rsidRDefault="00430DD0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430DD0" w:rsidRPr="006313D3" w14:paraId="248B7EF2" w14:textId="77777777" w:rsidTr="00430DD0">
        <w:tc>
          <w:tcPr>
            <w:tcW w:w="2610" w:type="dxa"/>
          </w:tcPr>
          <w:p w14:paraId="1903A5D9" w14:textId="77777777" w:rsidR="00430DD0" w:rsidRPr="006313D3" w:rsidRDefault="00430DD0" w:rsidP="00E305D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 xml:space="preserve">Meals </w:t>
            </w:r>
            <w:r>
              <w:rPr>
                <w:rFonts w:ascii="Arial" w:hAnsi="Arial" w:cs="Arial"/>
                <w:sz w:val="22"/>
                <w:szCs w:val="22"/>
              </w:rPr>
              <w:t>on travel status</w:t>
            </w:r>
          </w:p>
        </w:tc>
        <w:tc>
          <w:tcPr>
            <w:tcW w:w="1620" w:type="dxa"/>
          </w:tcPr>
          <w:p w14:paraId="3BFE4435" w14:textId="365B51B7" w:rsidR="00430DD0" w:rsidRPr="006313D3" w:rsidRDefault="00430DD0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430DD0" w:rsidRPr="006313D3" w14:paraId="6260D6A9" w14:textId="77777777" w:rsidTr="00430DD0">
        <w:tc>
          <w:tcPr>
            <w:tcW w:w="2610" w:type="dxa"/>
            <w:shd w:val="clear" w:color="auto" w:fill="FFFFFF" w:themeFill="background1"/>
          </w:tcPr>
          <w:p w14:paraId="1691CDA7" w14:textId="77777777" w:rsidR="00430DD0" w:rsidRPr="006313D3" w:rsidRDefault="00430DD0" w:rsidP="00AA7C2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Taxis to/from airport</w:t>
            </w:r>
          </w:p>
        </w:tc>
        <w:tc>
          <w:tcPr>
            <w:tcW w:w="1620" w:type="dxa"/>
            <w:shd w:val="clear" w:color="auto" w:fill="FFFFFF" w:themeFill="background1"/>
          </w:tcPr>
          <w:p w14:paraId="728B3AEF" w14:textId="7357B8F6" w:rsidR="00430DD0" w:rsidRPr="006313D3" w:rsidRDefault="00430DD0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430DD0" w:rsidRPr="006313D3" w14:paraId="22914510" w14:textId="77777777" w:rsidTr="00430DD0">
        <w:tc>
          <w:tcPr>
            <w:tcW w:w="2610" w:type="dxa"/>
            <w:shd w:val="clear" w:color="auto" w:fill="BFBFBF" w:themeFill="background1" w:themeFillShade="BF"/>
          </w:tcPr>
          <w:p w14:paraId="38180AB4" w14:textId="77777777" w:rsidR="00430DD0" w:rsidRPr="006313D3" w:rsidRDefault="00430DD0" w:rsidP="00AA7C25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Subt</w:t>
            </w: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otal Costs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0D5F7828" w14:textId="00F02E0C" w:rsidR="00430DD0" w:rsidRPr="006313D3" w:rsidRDefault="00430DD0" w:rsidP="00AA7C25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color w:val="auto"/>
                <w:sz w:val="22"/>
                <w:szCs w:val="22"/>
              </w:rPr>
              <w:t>XXXX</w:t>
            </w:r>
          </w:p>
        </w:tc>
      </w:tr>
      <w:tr w:rsidR="00430DD0" w:rsidRPr="006313D3" w14:paraId="42CE9042" w14:textId="77777777" w:rsidTr="00430DD0">
        <w:tc>
          <w:tcPr>
            <w:tcW w:w="2610" w:type="dxa"/>
            <w:shd w:val="clear" w:color="auto" w:fill="FFFFFF" w:themeFill="background1"/>
          </w:tcPr>
          <w:p w14:paraId="3A1348EF" w14:textId="77777777" w:rsidR="00430DD0" w:rsidRPr="006313D3" w:rsidRDefault="00430DD0" w:rsidP="00430DD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>
              <w:rPr>
                <w:rFonts w:ascii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1620" w:type="dxa"/>
            <w:shd w:val="clear" w:color="auto" w:fill="FFFFFF" w:themeFill="background1"/>
          </w:tcPr>
          <w:p w14:paraId="10E1D5AA" w14:textId="630E6095" w:rsidR="00430DD0" w:rsidRPr="006313D3" w:rsidRDefault="00255054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430DD0" w:rsidRPr="006313D3" w14:paraId="67D5583F" w14:textId="77777777" w:rsidTr="00430DD0">
        <w:tc>
          <w:tcPr>
            <w:tcW w:w="26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8101FB" w14:textId="77777777" w:rsidR="00430DD0" w:rsidRPr="006313D3" w:rsidRDefault="00430DD0" w:rsidP="00AA7C25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 xml:space="preserve">Total Costs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35B108" w14:textId="7E61700D" w:rsidR="00430DD0" w:rsidRPr="006313D3" w:rsidRDefault="00430DD0" w:rsidP="00AA7C25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b/>
                <w:sz w:val="22"/>
                <w:szCs w:val="22"/>
              </w:rPr>
              <w:t>XXXX</w:t>
            </w:r>
          </w:p>
        </w:tc>
      </w:tr>
    </w:tbl>
    <w:p w14:paraId="7EA748A4" w14:textId="77777777" w:rsidR="00E305DF" w:rsidRDefault="00E305DF" w:rsidP="006313D3">
      <w:pPr>
        <w:autoSpaceDE w:val="0"/>
        <w:autoSpaceDN w:val="0"/>
        <w:adjustRightInd w:val="0"/>
        <w:spacing w:after="0"/>
        <w:rPr>
          <w:rFonts w:cs="Arial"/>
          <w:b/>
          <w:sz w:val="22"/>
          <w:szCs w:val="22"/>
        </w:rPr>
      </w:pPr>
    </w:p>
    <w:p w14:paraId="729AC106" w14:textId="0CDC1B03" w:rsidR="001A10CD" w:rsidRPr="006313D3" w:rsidRDefault="001A10CD" w:rsidP="006313D3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6313D3">
        <w:rPr>
          <w:rFonts w:cs="Arial"/>
          <w:b/>
          <w:sz w:val="22"/>
          <w:szCs w:val="22"/>
        </w:rPr>
        <w:t>Domestic Travel</w:t>
      </w:r>
      <w:r w:rsidRPr="006313D3">
        <w:rPr>
          <w:rFonts w:cs="Arial"/>
          <w:sz w:val="22"/>
          <w:szCs w:val="22"/>
        </w:rPr>
        <w:t xml:space="preserve">: </w:t>
      </w:r>
      <w:r w:rsidR="00003E7B" w:rsidRPr="006313D3">
        <w:rPr>
          <w:rFonts w:cs="Arial"/>
          <w:sz w:val="22"/>
          <w:szCs w:val="22"/>
        </w:rPr>
        <w:t xml:space="preserve">Funds are </w:t>
      </w:r>
      <w:r w:rsidR="00D379BC" w:rsidRPr="006313D3">
        <w:rPr>
          <w:rFonts w:cs="Arial"/>
          <w:sz w:val="22"/>
          <w:szCs w:val="22"/>
        </w:rPr>
        <w:t xml:space="preserve">budgeted for the </w:t>
      </w:r>
      <w:r w:rsidR="00D379BC" w:rsidRPr="006D1387">
        <w:rPr>
          <w:rFonts w:cs="Arial"/>
          <w:i/>
          <w:iCs/>
          <w:sz w:val="22"/>
          <w:szCs w:val="22"/>
        </w:rPr>
        <w:t>[PI, Co-I, or RA]</w:t>
      </w:r>
      <w:r w:rsidR="00D379BC" w:rsidRPr="006313D3">
        <w:rPr>
          <w:rFonts w:cs="Arial"/>
          <w:sz w:val="22"/>
          <w:szCs w:val="22"/>
        </w:rPr>
        <w:t xml:space="preserve"> to attend either one domestic conference per year of this project to present research results and/or to travel </w:t>
      </w:r>
      <w:r w:rsidR="006313D3">
        <w:rPr>
          <w:rFonts w:cs="Arial"/>
          <w:sz w:val="22"/>
          <w:szCs w:val="22"/>
        </w:rPr>
        <w:t>t</w:t>
      </w:r>
      <w:r w:rsidR="007A6756">
        <w:rPr>
          <w:rFonts w:cs="Arial"/>
          <w:sz w:val="22"/>
          <w:szCs w:val="22"/>
        </w:rPr>
        <w:t xml:space="preserve">o collaborate with colleagues. </w:t>
      </w:r>
      <w:r w:rsidR="00D379BC" w:rsidRPr="006313D3">
        <w:rPr>
          <w:rFonts w:cs="Arial"/>
          <w:sz w:val="22"/>
          <w:szCs w:val="22"/>
        </w:rPr>
        <w:t xml:space="preserve">Approximate travel costs are as follows: </w:t>
      </w:r>
    </w:p>
    <w:p w14:paraId="35EBF05A" w14:textId="77777777" w:rsidR="00B33294" w:rsidRPr="006313D3" w:rsidRDefault="00B33294" w:rsidP="00D379BC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2610"/>
        <w:gridCol w:w="1620"/>
      </w:tblGrid>
      <w:tr w:rsidR="00531CA4" w:rsidRPr="006313D3" w14:paraId="50C2B2E7" w14:textId="77777777" w:rsidTr="00696747">
        <w:tc>
          <w:tcPr>
            <w:tcW w:w="2610" w:type="dxa"/>
          </w:tcPr>
          <w:p w14:paraId="37707933" w14:textId="02B771C4" w:rsidR="00531CA4" w:rsidRPr="006313D3" w:rsidRDefault="00531CA4" w:rsidP="00531CA4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>Total Nights</w:t>
            </w:r>
          </w:p>
        </w:tc>
        <w:tc>
          <w:tcPr>
            <w:tcW w:w="1620" w:type="dxa"/>
          </w:tcPr>
          <w:p w14:paraId="70E65E75" w14:textId="5294261F" w:rsidR="00531CA4" w:rsidRPr="006313D3" w:rsidRDefault="00531CA4" w:rsidP="00531CA4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531CA4" w:rsidRPr="006313D3" w14:paraId="249F0262" w14:textId="77777777" w:rsidTr="00696747">
        <w:tc>
          <w:tcPr>
            <w:tcW w:w="2610" w:type="dxa"/>
          </w:tcPr>
          <w:p w14:paraId="58562042" w14:textId="18875CC4" w:rsidR="00531CA4" w:rsidRPr="006313D3" w:rsidRDefault="00531CA4" w:rsidP="00531CA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Airfare</w:t>
            </w:r>
          </w:p>
        </w:tc>
        <w:tc>
          <w:tcPr>
            <w:tcW w:w="1620" w:type="dxa"/>
          </w:tcPr>
          <w:p w14:paraId="7B2063BB" w14:textId="1BFE8C18" w:rsidR="00531CA4" w:rsidRPr="006313D3" w:rsidRDefault="00531CA4" w:rsidP="00531CA4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B33294" w:rsidRPr="006313D3" w14:paraId="6008DD5E" w14:textId="77777777" w:rsidTr="00696747">
        <w:tc>
          <w:tcPr>
            <w:tcW w:w="2610" w:type="dxa"/>
          </w:tcPr>
          <w:p w14:paraId="032B306A" w14:textId="77777777" w:rsidR="00B33294" w:rsidRPr="006313D3" w:rsidRDefault="00B33294" w:rsidP="00D379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Lodging</w:t>
            </w:r>
          </w:p>
        </w:tc>
        <w:tc>
          <w:tcPr>
            <w:tcW w:w="1620" w:type="dxa"/>
          </w:tcPr>
          <w:p w14:paraId="2AECF893" w14:textId="1DA1E42C" w:rsidR="00B33294" w:rsidRPr="006313D3" w:rsidRDefault="00B33294" w:rsidP="00B33294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B33294" w:rsidRPr="006313D3" w14:paraId="02B8FAD2" w14:textId="77777777" w:rsidTr="00696747">
        <w:tc>
          <w:tcPr>
            <w:tcW w:w="2610" w:type="dxa"/>
          </w:tcPr>
          <w:p w14:paraId="4F21584F" w14:textId="77777777" w:rsidR="00B33294" w:rsidRPr="006313D3" w:rsidRDefault="00B33294" w:rsidP="00D379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Meals &amp; Incidentals</w:t>
            </w:r>
          </w:p>
        </w:tc>
        <w:tc>
          <w:tcPr>
            <w:tcW w:w="1620" w:type="dxa"/>
          </w:tcPr>
          <w:p w14:paraId="4D459D86" w14:textId="2C19F85F" w:rsidR="00B33294" w:rsidRPr="006313D3" w:rsidRDefault="00B33294" w:rsidP="00B33294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B33294" w:rsidRPr="006313D3" w14:paraId="34E6D920" w14:textId="77777777" w:rsidTr="00696747">
        <w:tc>
          <w:tcPr>
            <w:tcW w:w="2610" w:type="dxa"/>
          </w:tcPr>
          <w:p w14:paraId="0D7AF54D" w14:textId="77777777" w:rsidR="00B33294" w:rsidRPr="006313D3" w:rsidRDefault="00B33294" w:rsidP="00D379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Taxis to/from airport</w:t>
            </w:r>
          </w:p>
        </w:tc>
        <w:tc>
          <w:tcPr>
            <w:tcW w:w="1620" w:type="dxa"/>
          </w:tcPr>
          <w:p w14:paraId="4121487E" w14:textId="0D4914F2" w:rsidR="00B33294" w:rsidRPr="006313D3" w:rsidRDefault="00B33294" w:rsidP="00B33294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B33294" w:rsidRPr="006313D3" w14:paraId="692D7947" w14:textId="77777777" w:rsidTr="00696747">
        <w:tc>
          <w:tcPr>
            <w:tcW w:w="26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72461D1" w14:textId="77777777" w:rsidR="00B33294" w:rsidRPr="006313D3" w:rsidRDefault="00771449" w:rsidP="00D379B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Subtotal Costs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C94373" w14:textId="00CE5871" w:rsidR="00B33294" w:rsidRPr="006313D3" w:rsidRDefault="00771449" w:rsidP="00B33294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color w:val="auto"/>
                <w:sz w:val="22"/>
                <w:szCs w:val="22"/>
              </w:rPr>
              <w:t>XXXX</w:t>
            </w:r>
          </w:p>
        </w:tc>
      </w:tr>
      <w:tr w:rsidR="00B33294" w:rsidRPr="006313D3" w14:paraId="7C86BCF3" w14:textId="77777777" w:rsidTr="00696747">
        <w:tc>
          <w:tcPr>
            <w:tcW w:w="2610" w:type="dxa"/>
            <w:tcBorders>
              <w:bottom w:val="single" w:sz="4" w:space="0" w:color="auto"/>
            </w:tcBorders>
          </w:tcPr>
          <w:p w14:paraId="10928538" w14:textId="77777777" w:rsidR="00B33294" w:rsidRPr="006313D3" w:rsidRDefault="00771449" w:rsidP="00D379B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Number of Person Trips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00D6273" w14:textId="7279058A" w:rsidR="00B33294" w:rsidRPr="006313D3" w:rsidRDefault="00255054" w:rsidP="00B33294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B33294" w:rsidRPr="006313D3" w14:paraId="704BDDC7" w14:textId="77777777" w:rsidTr="00696747">
        <w:tc>
          <w:tcPr>
            <w:tcW w:w="26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80BBB0D" w14:textId="77777777" w:rsidR="00B33294" w:rsidRPr="006313D3" w:rsidRDefault="00771449" w:rsidP="00D379BC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 xml:space="preserve">Total Costs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513B677" w14:textId="6220509C" w:rsidR="00B33294" w:rsidRPr="006313D3" w:rsidRDefault="00771449" w:rsidP="00B33294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b/>
                <w:sz w:val="22"/>
                <w:szCs w:val="22"/>
              </w:rPr>
              <w:t>XXXX</w:t>
            </w:r>
          </w:p>
        </w:tc>
      </w:tr>
    </w:tbl>
    <w:p w14:paraId="2988005F" w14:textId="77777777" w:rsidR="00B33294" w:rsidRPr="006313D3" w:rsidRDefault="00B33294" w:rsidP="00D379BC">
      <w:pPr>
        <w:pStyle w:val="Default"/>
        <w:rPr>
          <w:rFonts w:ascii="Arial" w:hAnsi="Arial" w:cs="Arial"/>
          <w:sz w:val="22"/>
          <w:szCs w:val="22"/>
        </w:rPr>
      </w:pPr>
    </w:p>
    <w:p w14:paraId="618317B3" w14:textId="77777777" w:rsidR="001A10CD" w:rsidRPr="006313D3" w:rsidRDefault="001A10CD" w:rsidP="00094513">
      <w:pPr>
        <w:pStyle w:val="Default"/>
        <w:rPr>
          <w:rFonts w:ascii="Arial" w:hAnsi="Arial" w:cs="Arial"/>
          <w:sz w:val="22"/>
          <w:szCs w:val="22"/>
        </w:rPr>
      </w:pPr>
    </w:p>
    <w:p w14:paraId="7D310A09" w14:textId="62376261" w:rsidR="001A10CD" w:rsidRDefault="001A10CD" w:rsidP="001A10CD">
      <w:pPr>
        <w:pStyle w:val="Default"/>
        <w:rPr>
          <w:rFonts w:ascii="Arial" w:hAnsi="Arial" w:cs="Arial"/>
          <w:sz w:val="22"/>
          <w:szCs w:val="22"/>
        </w:rPr>
      </w:pPr>
      <w:r w:rsidRPr="006313D3">
        <w:rPr>
          <w:rFonts w:ascii="Arial" w:hAnsi="Arial" w:cs="Arial"/>
          <w:b/>
          <w:sz w:val="22"/>
          <w:szCs w:val="22"/>
        </w:rPr>
        <w:t>International Travel</w:t>
      </w:r>
      <w:r w:rsidRPr="006313D3">
        <w:rPr>
          <w:rFonts w:ascii="Arial" w:hAnsi="Arial" w:cs="Arial"/>
          <w:sz w:val="22"/>
          <w:szCs w:val="22"/>
        </w:rPr>
        <w:t xml:space="preserve">:  </w:t>
      </w:r>
      <w:r w:rsidR="00003E7B" w:rsidRPr="006313D3">
        <w:rPr>
          <w:rFonts w:ascii="Arial" w:hAnsi="Arial" w:cs="Arial"/>
          <w:sz w:val="22"/>
          <w:szCs w:val="22"/>
        </w:rPr>
        <w:t xml:space="preserve">Funds </w:t>
      </w:r>
      <w:r w:rsidR="006313D3" w:rsidRPr="006313D3">
        <w:rPr>
          <w:rFonts w:ascii="Arial" w:hAnsi="Arial" w:cs="Arial"/>
          <w:sz w:val="22"/>
          <w:szCs w:val="22"/>
        </w:rPr>
        <w:t>are budgeted for the</w:t>
      </w:r>
      <w:r w:rsidR="00880FB6">
        <w:rPr>
          <w:rFonts w:ascii="Arial" w:hAnsi="Arial" w:cs="Arial"/>
          <w:sz w:val="22"/>
          <w:szCs w:val="22"/>
        </w:rPr>
        <w:t xml:space="preserve"> _______ </w:t>
      </w:r>
      <w:r w:rsidR="006313D3" w:rsidRPr="006313D3">
        <w:rPr>
          <w:rFonts w:ascii="Arial" w:hAnsi="Arial" w:cs="Arial"/>
          <w:sz w:val="22"/>
          <w:szCs w:val="22"/>
        </w:rPr>
        <w:t xml:space="preserve"> [</w:t>
      </w:r>
      <w:r w:rsidR="00880FB6" w:rsidRPr="00783944">
        <w:rPr>
          <w:rFonts w:ascii="Arial" w:hAnsi="Arial" w:cs="Arial"/>
          <w:i/>
          <w:sz w:val="22"/>
          <w:szCs w:val="22"/>
        </w:rPr>
        <w:t>example:</w:t>
      </w:r>
      <w:r w:rsidR="00880FB6" w:rsidRPr="00783944">
        <w:rPr>
          <w:rFonts w:ascii="Arial" w:hAnsi="Arial" w:cs="Arial"/>
          <w:sz w:val="22"/>
          <w:szCs w:val="22"/>
        </w:rPr>
        <w:t xml:space="preserve"> </w:t>
      </w:r>
      <w:r w:rsidR="006313D3" w:rsidRPr="00783944">
        <w:rPr>
          <w:rFonts w:ascii="Arial" w:hAnsi="Arial" w:cs="Arial"/>
          <w:i/>
          <w:sz w:val="22"/>
          <w:szCs w:val="22"/>
        </w:rPr>
        <w:t>PI, Co-I, or RA</w:t>
      </w:r>
      <w:r w:rsidR="006313D3" w:rsidRPr="006313D3">
        <w:rPr>
          <w:rFonts w:ascii="Arial" w:hAnsi="Arial" w:cs="Arial"/>
          <w:sz w:val="22"/>
          <w:szCs w:val="22"/>
        </w:rPr>
        <w:t xml:space="preserve">] to attend either one </w:t>
      </w:r>
      <w:r w:rsidR="00E07869">
        <w:rPr>
          <w:rFonts w:ascii="Arial" w:hAnsi="Arial" w:cs="Arial"/>
          <w:sz w:val="22"/>
          <w:szCs w:val="22"/>
        </w:rPr>
        <w:t>international c</w:t>
      </w:r>
      <w:r w:rsidR="006313D3" w:rsidRPr="006313D3">
        <w:rPr>
          <w:rFonts w:ascii="Arial" w:hAnsi="Arial" w:cs="Arial"/>
          <w:sz w:val="22"/>
          <w:szCs w:val="22"/>
        </w:rPr>
        <w:t xml:space="preserve">onference per year of this project to present research results and/or to travel </w:t>
      </w:r>
      <w:r w:rsidR="006313D3">
        <w:rPr>
          <w:rFonts w:cs="Arial"/>
          <w:sz w:val="22"/>
          <w:szCs w:val="22"/>
        </w:rPr>
        <w:t xml:space="preserve">to </w:t>
      </w:r>
      <w:r w:rsidR="006313D3" w:rsidRPr="006E4267">
        <w:rPr>
          <w:rFonts w:ascii="Arial" w:hAnsi="Arial" w:cs="Arial"/>
          <w:sz w:val="22"/>
          <w:szCs w:val="22"/>
        </w:rPr>
        <w:t>collaborate with colleagues.</w:t>
      </w:r>
      <w:r w:rsidR="007A6756">
        <w:rPr>
          <w:rFonts w:cs="Arial"/>
          <w:sz w:val="22"/>
          <w:szCs w:val="22"/>
        </w:rPr>
        <w:t xml:space="preserve"> </w:t>
      </w:r>
      <w:r w:rsidR="0088654E" w:rsidRPr="006313D3">
        <w:rPr>
          <w:rFonts w:ascii="Arial" w:hAnsi="Arial" w:cs="Arial"/>
          <w:sz w:val="22"/>
          <w:szCs w:val="22"/>
        </w:rPr>
        <w:t xml:space="preserve">Travel is anticipated to the following international destinations, but may be subject to change: ___________.  </w:t>
      </w:r>
      <w:r w:rsidR="00E07869" w:rsidRPr="006313D3">
        <w:rPr>
          <w:rFonts w:ascii="Arial" w:hAnsi="Arial" w:cs="Arial"/>
          <w:sz w:val="22"/>
          <w:szCs w:val="22"/>
        </w:rPr>
        <w:t xml:space="preserve">Approximate travel costs are as follows:  </w:t>
      </w:r>
    </w:p>
    <w:p w14:paraId="5D5AFD92" w14:textId="77777777" w:rsidR="00E07869" w:rsidRDefault="00E07869" w:rsidP="001A10C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3420"/>
        <w:gridCol w:w="2070"/>
      </w:tblGrid>
      <w:tr w:rsidR="00E07869" w:rsidRPr="006313D3" w14:paraId="78C4DC87" w14:textId="77777777" w:rsidTr="00AA7C25">
        <w:tc>
          <w:tcPr>
            <w:tcW w:w="3420" w:type="dxa"/>
          </w:tcPr>
          <w:p w14:paraId="06BE9F16" w14:textId="77777777" w:rsidR="00E07869" w:rsidRPr="006313D3" w:rsidRDefault="00E07869" w:rsidP="00AA7C25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>Total Nights</w:t>
            </w:r>
          </w:p>
        </w:tc>
        <w:tc>
          <w:tcPr>
            <w:tcW w:w="2070" w:type="dxa"/>
          </w:tcPr>
          <w:p w14:paraId="59E9C8B0" w14:textId="3C19F717" w:rsidR="00E07869" w:rsidRPr="006313D3" w:rsidRDefault="00255054" w:rsidP="00AA7C25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</w:tr>
      <w:tr w:rsidR="00E07869" w:rsidRPr="006313D3" w14:paraId="06902E4C" w14:textId="77777777" w:rsidTr="00AA7C25">
        <w:tc>
          <w:tcPr>
            <w:tcW w:w="3420" w:type="dxa"/>
          </w:tcPr>
          <w:p w14:paraId="334D2A05" w14:textId="77777777" w:rsidR="00E07869" w:rsidRPr="006313D3" w:rsidRDefault="00E07869" w:rsidP="00AA7C2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Airfare</w:t>
            </w:r>
          </w:p>
        </w:tc>
        <w:tc>
          <w:tcPr>
            <w:tcW w:w="2070" w:type="dxa"/>
          </w:tcPr>
          <w:p w14:paraId="3251C8C6" w14:textId="5996E0B4" w:rsidR="00E07869" w:rsidRPr="006313D3" w:rsidRDefault="00E07869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E07869" w:rsidRPr="006313D3" w14:paraId="273539DE" w14:textId="77777777" w:rsidTr="00AA7C25">
        <w:tc>
          <w:tcPr>
            <w:tcW w:w="3420" w:type="dxa"/>
          </w:tcPr>
          <w:p w14:paraId="644CCF55" w14:textId="77777777" w:rsidR="00E07869" w:rsidRPr="006313D3" w:rsidRDefault="00E07869" w:rsidP="00AA7C2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Lodging</w:t>
            </w:r>
          </w:p>
        </w:tc>
        <w:tc>
          <w:tcPr>
            <w:tcW w:w="2070" w:type="dxa"/>
          </w:tcPr>
          <w:p w14:paraId="71BAD2C8" w14:textId="38199DA0" w:rsidR="00E07869" w:rsidRPr="006313D3" w:rsidRDefault="00E07869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E07869" w:rsidRPr="006313D3" w14:paraId="04483B76" w14:textId="77777777" w:rsidTr="00AA7C25">
        <w:tc>
          <w:tcPr>
            <w:tcW w:w="3420" w:type="dxa"/>
          </w:tcPr>
          <w:p w14:paraId="3FF9D330" w14:textId="77777777" w:rsidR="00E07869" w:rsidRPr="006313D3" w:rsidRDefault="00E07869" w:rsidP="00AA7C2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Meals &amp; Incidentals</w:t>
            </w:r>
          </w:p>
        </w:tc>
        <w:tc>
          <w:tcPr>
            <w:tcW w:w="2070" w:type="dxa"/>
          </w:tcPr>
          <w:p w14:paraId="6E27B499" w14:textId="155513C7" w:rsidR="00E07869" w:rsidRPr="006313D3" w:rsidRDefault="00E07869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E07869" w:rsidRPr="006313D3" w14:paraId="5797E9FE" w14:textId="77777777" w:rsidTr="00AA7C25">
        <w:tc>
          <w:tcPr>
            <w:tcW w:w="3420" w:type="dxa"/>
          </w:tcPr>
          <w:p w14:paraId="621DC44E" w14:textId="77777777" w:rsidR="00E07869" w:rsidRPr="006313D3" w:rsidRDefault="00E07869" w:rsidP="00AA7C2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Taxis to/from airport</w:t>
            </w:r>
          </w:p>
        </w:tc>
        <w:tc>
          <w:tcPr>
            <w:tcW w:w="2070" w:type="dxa"/>
          </w:tcPr>
          <w:p w14:paraId="2B00C525" w14:textId="14E13D02" w:rsidR="00E07869" w:rsidRPr="006313D3" w:rsidRDefault="00E07869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sz w:val="22"/>
                <w:szCs w:val="22"/>
              </w:rPr>
              <w:t>XXX</w:t>
            </w:r>
          </w:p>
        </w:tc>
      </w:tr>
      <w:tr w:rsidR="00E07869" w:rsidRPr="006313D3" w14:paraId="0501E9D5" w14:textId="77777777" w:rsidTr="00AA7C25">
        <w:tc>
          <w:tcPr>
            <w:tcW w:w="34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F88F09" w14:textId="77777777" w:rsidR="00E07869" w:rsidRPr="006313D3" w:rsidRDefault="00E07869" w:rsidP="00AA7C25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Subtotal Costs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943D56" w14:textId="0169C810" w:rsidR="00E07869" w:rsidRPr="006313D3" w:rsidRDefault="00E07869" w:rsidP="00E07869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313D3">
              <w:rPr>
                <w:rFonts w:ascii="Arial" w:hAnsi="Arial" w:cs="Arial"/>
                <w:color w:val="auto"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color w:val="auto"/>
                <w:sz w:val="22"/>
                <w:szCs w:val="22"/>
              </w:rPr>
              <w:t>XXXX</w:t>
            </w:r>
          </w:p>
        </w:tc>
      </w:tr>
      <w:tr w:rsidR="00E07869" w:rsidRPr="006313D3" w14:paraId="2F2DCC26" w14:textId="77777777" w:rsidTr="00AA7C25">
        <w:tc>
          <w:tcPr>
            <w:tcW w:w="3420" w:type="dxa"/>
            <w:tcBorders>
              <w:bottom w:val="single" w:sz="4" w:space="0" w:color="auto"/>
            </w:tcBorders>
          </w:tcPr>
          <w:p w14:paraId="35743ED6" w14:textId="77777777" w:rsidR="00E07869" w:rsidRPr="006313D3" w:rsidRDefault="00E07869" w:rsidP="00AA7C2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313D3">
              <w:rPr>
                <w:rFonts w:ascii="Arial" w:hAnsi="Arial" w:cs="Arial"/>
                <w:sz w:val="22"/>
                <w:szCs w:val="22"/>
              </w:rPr>
              <w:t>Number of Person Trips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479B62E5" w14:textId="0293ED91" w:rsidR="00E07869" w:rsidRPr="006313D3" w:rsidRDefault="00255054" w:rsidP="00AA7C2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07869" w:rsidRPr="006313D3" w14:paraId="02EA1806" w14:textId="77777777" w:rsidTr="00AA7C25">
        <w:tc>
          <w:tcPr>
            <w:tcW w:w="342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AFDA94C" w14:textId="77777777" w:rsidR="00E07869" w:rsidRPr="006313D3" w:rsidRDefault="00E07869" w:rsidP="00AA7C25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6313D3">
              <w:rPr>
                <w:rFonts w:ascii="Arial" w:hAnsi="Arial" w:cs="Arial"/>
                <w:b/>
                <w:sz w:val="22"/>
                <w:szCs w:val="22"/>
              </w:rPr>
              <w:t xml:space="preserve">Total Costs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05473C5" w14:textId="37A0CE47" w:rsidR="00E07869" w:rsidRPr="006313D3" w:rsidRDefault="00E07869" w:rsidP="00AA7C25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$</w:t>
            </w:r>
            <w:r w:rsidR="00255054">
              <w:rPr>
                <w:rFonts w:ascii="Arial" w:hAnsi="Arial" w:cs="Arial"/>
                <w:b/>
                <w:sz w:val="22"/>
                <w:szCs w:val="22"/>
              </w:rPr>
              <w:t>XXXX</w:t>
            </w:r>
          </w:p>
        </w:tc>
      </w:tr>
    </w:tbl>
    <w:p w14:paraId="69A84E48" w14:textId="77777777" w:rsidR="00E07869" w:rsidRPr="006313D3" w:rsidRDefault="00E07869" w:rsidP="001A10CD">
      <w:pPr>
        <w:pStyle w:val="Default"/>
        <w:rPr>
          <w:rFonts w:ascii="Arial" w:hAnsi="Arial" w:cs="Arial"/>
          <w:sz w:val="22"/>
          <w:szCs w:val="22"/>
        </w:rPr>
      </w:pPr>
    </w:p>
    <w:p w14:paraId="78D01186" w14:textId="77777777" w:rsidR="00AC100F" w:rsidRPr="006313D3" w:rsidRDefault="00AC100F" w:rsidP="001A10CD">
      <w:pPr>
        <w:pStyle w:val="Default"/>
        <w:rPr>
          <w:rFonts w:ascii="Arial" w:hAnsi="Arial" w:cs="Arial"/>
          <w:sz w:val="22"/>
          <w:szCs w:val="22"/>
        </w:rPr>
      </w:pPr>
    </w:p>
    <w:p w14:paraId="613D2BB4" w14:textId="5D5ABEC8" w:rsidR="002A78E0" w:rsidRPr="006313D3" w:rsidRDefault="002A78E0" w:rsidP="002A78E0">
      <w:pPr>
        <w:autoSpaceDE w:val="0"/>
        <w:autoSpaceDN w:val="0"/>
        <w:adjustRightInd w:val="0"/>
        <w:spacing w:after="0"/>
        <w:rPr>
          <w:rFonts w:cs="Arial"/>
          <w:sz w:val="22"/>
          <w:szCs w:val="22"/>
        </w:rPr>
      </w:pPr>
      <w:r w:rsidRPr="006313D3">
        <w:rPr>
          <w:rFonts w:cs="Arial"/>
          <w:b/>
          <w:bCs/>
          <w:sz w:val="22"/>
          <w:szCs w:val="22"/>
        </w:rPr>
        <w:t xml:space="preserve">Materials and Supplies: </w:t>
      </w:r>
      <w:r w:rsidRPr="006313D3">
        <w:rPr>
          <w:rFonts w:cs="Arial"/>
          <w:sz w:val="22"/>
          <w:szCs w:val="22"/>
        </w:rPr>
        <w:t>are budgeted at $______yr in Y</w:t>
      </w:r>
      <w:r w:rsidR="009926C6">
        <w:rPr>
          <w:rFonts w:cs="Arial"/>
          <w:sz w:val="22"/>
          <w:szCs w:val="22"/>
        </w:rPr>
        <w:t xml:space="preserve">ear </w:t>
      </w:r>
      <w:r w:rsidR="00075C8F">
        <w:rPr>
          <w:rFonts w:cs="Arial"/>
          <w:sz w:val="22"/>
          <w:szCs w:val="22"/>
        </w:rPr>
        <w:t>X</w:t>
      </w:r>
      <w:r w:rsidRPr="006313D3">
        <w:rPr>
          <w:rFonts w:cs="Arial"/>
          <w:sz w:val="22"/>
          <w:szCs w:val="22"/>
        </w:rPr>
        <w:t>, and $_____ in Year</w:t>
      </w:r>
      <w:r w:rsidRPr="006313D3">
        <w:rPr>
          <w:rFonts w:cs="Arial"/>
          <w:b/>
          <w:bCs/>
          <w:sz w:val="22"/>
          <w:szCs w:val="22"/>
        </w:rPr>
        <w:t xml:space="preserve"> </w:t>
      </w:r>
      <w:r w:rsidR="000852BB">
        <w:rPr>
          <w:rFonts w:cs="Arial"/>
          <w:sz w:val="22"/>
          <w:szCs w:val="22"/>
        </w:rPr>
        <w:t>Y</w:t>
      </w:r>
      <w:r w:rsidRPr="006313D3">
        <w:rPr>
          <w:rFonts w:cs="Arial"/>
          <w:sz w:val="22"/>
          <w:szCs w:val="22"/>
        </w:rPr>
        <w:t xml:space="preserve">. </w:t>
      </w:r>
      <w:commentRangeStart w:id="2"/>
      <w:r w:rsidRPr="006313D3">
        <w:rPr>
          <w:rFonts w:cs="Arial"/>
          <w:sz w:val="22"/>
          <w:szCs w:val="22"/>
        </w:rPr>
        <w:t>The money will be spent on ________________________</w:t>
      </w:r>
      <w:commentRangeEnd w:id="2"/>
      <w:r w:rsidR="0055670E" w:rsidRPr="006313D3">
        <w:rPr>
          <w:rStyle w:val="CommentReference"/>
          <w:rFonts w:cs="Arial"/>
          <w:sz w:val="22"/>
          <w:szCs w:val="22"/>
        </w:rPr>
        <w:commentReference w:id="2"/>
      </w:r>
      <w:r w:rsidRPr="006313D3">
        <w:rPr>
          <w:rFonts w:cs="Arial"/>
          <w:sz w:val="22"/>
          <w:szCs w:val="22"/>
        </w:rPr>
        <w:t>.</w:t>
      </w:r>
      <w:r w:rsidR="00423107" w:rsidRPr="006313D3">
        <w:rPr>
          <w:rFonts w:cs="Arial"/>
          <w:sz w:val="22"/>
          <w:szCs w:val="22"/>
        </w:rPr>
        <w:t xml:space="preserve"> </w:t>
      </w:r>
      <w:commentRangeStart w:id="3"/>
      <w:r w:rsidR="0036747A" w:rsidRPr="006313D3">
        <w:rPr>
          <w:rFonts w:cs="Arial"/>
          <w:sz w:val="22"/>
          <w:szCs w:val="22"/>
        </w:rPr>
        <w:t>Due to the fundamental research nature of the project, material</w:t>
      </w:r>
      <w:r w:rsidR="00153D8D">
        <w:rPr>
          <w:rFonts w:cs="Arial"/>
          <w:sz w:val="22"/>
          <w:szCs w:val="22"/>
        </w:rPr>
        <w:t xml:space="preserve"> and </w:t>
      </w:r>
      <w:r w:rsidR="0036747A" w:rsidRPr="006313D3">
        <w:rPr>
          <w:rFonts w:cs="Arial"/>
          <w:sz w:val="22"/>
          <w:szCs w:val="22"/>
        </w:rPr>
        <w:t>s</w:t>
      </w:r>
      <w:r w:rsidR="00153D8D">
        <w:rPr>
          <w:rFonts w:cs="Arial"/>
          <w:sz w:val="22"/>
          <w:szCs w:val="22"/>
        </w:rPr>
        <w:t>upply</w:t>
      </w:r>
      <w:r w:rsidR="0036747A" w:rsidRPr="006313D3">
        <w:rPr>
          <w:rFonts w:cs="Arial"/>
          <w:sz w:val="22"/>
          <w:szCs w:val="22"/>
        </w:rPr>
        <w:t xml:space="preserve"> costs are estimated based on the PI’s knowledge of prior projects of similar scope, and no further breakdown of materials is available.</w:t>
      </w:r>
      <w:commentRangeEnd w:id="3"/>
      <w:r w:rsidR="00650188" w:rsidRPr="006313D3">
        <w:rPr>
          <w:rStyle w:val="CommentReference"/>
          <w:rFonts w:cs="Arial"/>
          <w:sz w:val="22"/>
          <w:szCs w:val="22"/>
        </w:rPr>
        <w:commentReference w:id="3"/>
      </w:r>
    </w:p>
    <w:p w14:paraId="02C27322" w14:textId="77777777" w:rsidR="002A78E0" w:rsidRPr="006313D3" w:rsidRDefault="002A78E0" w:rsidP="002A78E0">
      <w:pPr>
        <w:autoSpaceDE w:val="0"/>
        <w:autoSpaceDN w:val="0"/>
        <w:adjustRightInd w:val="0"/>
        <w:spacing w:after="0"/>
        <w:rPr>
          <w:rFonts w:eastAsia="SymbolMT" w:cs="Arial"/>
          <w:sz w:val="22"/>
          <w:szCs w:val="22"/>
        </w:rPr>
      </w:pPr>
    </w:p>
    <w:p w14:paraId="78C7918D" w14:textId="77777777" w:rsidR="00F261BA" w:rsidRDefault="00F261BA" w:rsidP="001A10CD">
      <w:pPr>
        <w:pStyle w:val="Default"/>
        <w:rPr>
          <w:rFonts w:ascii="Arial" w:hAnsi="Arial" w:cs="Arial"/>
          <w:b/>
          <w:sz w:val="22"/>
          <w:szCs w:val="22"/>
        </w:rPr>
      </w:pPr>
    </w:p>
    <w:p w14:paraId="1B27C2E4" w14:textId="77777777" w:rsidR="00F261BA" w:rsidRDefault="00F261BA" w:rsidP="001A10CD">
      <w:pPr>
        <w:pStyle w:val="Default"/>
        <w:rPr>
          <w:rFonts w:ascii="Arial" w:hAnsi="Arial" w:cs="Arial"/>
          <w:b/>
          <w:sz w:val="22"/>
          <w:szCs w:val="22"/>
        </w:rPr>
      </w:pPr>
    </w:p>
    <w:p w14:paraId="5F6C6830" w14:textId="77777777" w:rsidR="00F261BA" w:rsidRDefault="00F261BA" w:rsidP="001A10CD">
      <w:pPr>
        <w:pStyle w:val="Default"/>
        <w:rPr>
          <w:rFonts w:ascii="Arial" w:hAnsi="Arial" w:cs="Arial"/>
          <w:b/>
          <w:sz w:val="22"/>
          <w:szCs w:val="22"/>
        </w:rPr>
      </w:pPr>
    </w:p>
    <w:p w14:paraId="5CE5DE97" w14:textId="77777777" w:rsidR="00AC100F" w:rsidRPr="006313D3" w:rsidRDefault="00AC100F" w:rsidP="001A10CD">
      <w:pPr>
        <w:pStyle w:val="Default"/>
        <w:rPr>
          <w:rFonts w:ascii="Arial" w:hAnsi="Arial" w:cs="Arial"/>
          <w:b/>
          <w:sz w:val="22"/>
          <w:szCs w:val="22"/>
        </w:rPr>
      </w:pPr>
      <w:r w:rsidRPr="006313D3">
        <w:rPr>
          <w:rFonts w:ascii="Arial" w:hAnsi="Arial" w:cs="Arial"/>
          <w:b/>
          <w:sz w:val="22"/>
          <w:szCs w:val="22"/>
        </w:rPr>
        <w:t>Other:</w:t>
      </w:r>
    </w:p>
    <w:p w14:paraId="799928EF" w14:textId="33EA3A7F" w:rsidR="00AC100F" w:rsidRPr="006313D3" w:rsidRDefault="00AC100F" w:rsidP="009B2DBA">
      <w:pPr>
        <w:pStyle w:val="Default"/>
        <w:numPr>
          <w:ilvl w:val="0"/>
          <w:numId w:val="15"/>
        </w:numPr>
        <w:rPr>
          <w:rFonts w:ascii="Arial" w:hAnsi="Arial" w:cs="Arial"/>
          <w:b/>
          <w:sz w:val="22"/>
          <w:szCs w:val="22"/>
        </w:rPr>
      </w:pPr>
      <w:r w:rsidRPr="006313D3">
        <w:rPr>
          <w:rFonts w:ascii="Arial" w:hAnsi="Arial" w:cs="Arial"/>
          <w:b/>
          <w:sz w:val="22"/>
          <w:szCs w:val="22"/>
        </w:rPr>
        <w:t>RA tuition</w:t>
      </w:r>
      <w:r w:rsidR="00685A0E">
        <w:rPr>
          <w:rFonts w:ascii="Arial" w:hAnsi="Arial" w:cs="Arial"/>
          <w:sz w:val="22"/>
          <w:szCs w:val="22"/>
        </w:rPr>
        <w:t xml:space="preserve">:  For academic year </w:t>
      </w:r>
      <w:r w:rsidR="003411AD">
        <w:rPr>
          <w:rFonts w:ascii="Arial" w:hAnsi="Arial" w:cs="Arial"/>
          <w:sz w:val="22"/>
          <w:szCs w:val="22"/>
        </w:rPr>
        <w:t>2026-2027</w:t>
      </w:r>
      <w:r w:rsidRPr="006313D3">
        <w:rPr>
          <w:rFonts w:ascii="Arial" w:hAnsi="Arial" w:cs="Arial"/>
          <w:sz w:val="22"/>
          <w:szCs w:val="22"/>
        </w:rPr>
        <w:t xml:space="preserve">, MIT’s 9-month tuition is $______. A </w:t>
      </w:r>
      <w:r w:rsidR="00A74DC8">
        <w:rPr>
          <w:rFonts w:ascii="Arial" w:hAnsi="Arial" w:cs="Arial"/>
          <w:sz w:val="22"/>
          <w:szCs w:val="22"/>
        </w:rPr>
        <w:t>____</w:t>
      </w:r>
      <w:r w:rsidRPr="006313D3">
        <w:rPr>
          <w:rFonts w:ascii="Arial" w:hAnsi="Arial" w:cs="Arial"/>
          <w:sz w:val="22"/>
          <w:szCs w:val="22"/>
        </w:rPr>
        <w:t>% annual inflator is applied each year.</w:t>
      </w:r>
      <w:r w:rsidR="00C2325E">
        <w:rPr>
          <w:rFonts w:ascii="Arial" w:hAnsi="Arial" w:cs="Arial"/>
          <w:sz w:val="22"/>
          <w:szCs w:val="22"/>
        </w:rPr>
        <w:t xml:space="preserve">  </w:t>
      </w:r>
      <w:r w:rsidRPr="006313D3">
        <w:rPr>
          <w:rFonts w:ascii="Arial" w:hAnsi="Arial" w:cs="Arial"/>
          <w:sz w:val="22"/>
          <w:szCs w:val="22"/>
        </w:rPr>
        <w:t>MIT subsidizes 5</w:t>
      </w:r>
      <w:r w:rsidR="00772519">
        <w:rPr>
          <w:rFonts w:ascii="Arial" w:hAnsi="Arial" w:cs="Arial"/>
          <w:sz w:val="22"/>
          <w:szCs w:val="22"/>
        </w:rPr>
        <w:t>5</w:t>
      </w:r>
      <w:r w:rsidRPr="006313D3">
        <w:rPr>
          <w:rFonts w:ascii="Arial" w:hAnsi="Arial" w:cs="Arial"/>
          <w:sz w:val="22"/>
          <w:szCs w:val="22"/>
        </w:rPr>
        <w:t xml:space="preserve">% of </w:t>
      </w:r>
      <w:r w:rsidR="00A67195">
        <w:rPr>
          <w:rFonts w:ascii="Arial" w:hAnsi="Arial" w:cs="Arial"/>
          <w:sz w:val="22"/>
          <w:szCs w:val="22"/>
        </w:rPr>
        <w:t xml:space="preserve">academic year </w:t>
      </w:r>
      <w:r w:rsidRPr="006313D3">
        <w:rPr>
          <w:rFonts w:ascii="Arial" w:hAnsi="Arial" w:cs="Arial"/>
          <w:sz w:val="22"/>
          <w:szCs w:val="22"/>
        </w:rPr>
        <w:t xml:space="preserve">tuition, leaving </w:t>
      </w:r>
      <w:r w:rsidR="00A67195">
        <w:rPr>
          <w:rFonts w:ascii="Arial" w:hAnsi="Arial" w:cs="Arial"/>
          <w:sz w:val="22"/>
          <w:szCs w:val="22"/>
        </w:rPr>
        <w:t>4</w:t>
      </w:r>
      <w:r w:rsidR="00772519">
        <w:rPr>
          <w:rFonts w:ascii="Arial" w:hAnsi="Arial" w:cs="Arial"/>
          <w:sz w:val="22"/>
          <w:szCs w:val="22"/>
        </w:rPr>
        <w:t>5</w:t>
      </w:r>
      <w:r w:rsidR="0069615E">
        <w:rPr>
          <w:rFonts w:ascii="Arial" w:hAnsi="Arial" w:cs="Arial"/>
          <w:sz w:val="22"/>
          <w:szCs w:val="22"/>
        </w:rPr>
        <w:t>% to be charged to the project.</w:t>
      </w:r>
      <w:r w:rsidRPr="006313D3">
        <w:rPr>
          <w:rFonts w:ascii="Arial" w:hAnsi="Arial" w:cs="Arial"/>
          <w:sz w:val="22"/>
          <w:szCs w:val="22"/>
        </w:rPr>
        <w:t xml:space="preserve"> During the summer, MIT subsidizes 100% of tuition. </w:t>
      </w:r>
    </w:p>
    <w:p w14:paraId="03C4501D" w14:textId="77777777" w:rsidR="001A10CD" w:rsidRPr="006313D3" w:rsidRDefault="001A10CD" w:rsidP="00094513">
      <w:pPr>
        <w:pStyle w:val="Default"/>
        <w:rPr>
          <w:rFonts w:ascii="Arial" w:hAnsi="Arial" w:cs="Arial"/>
          <w:sz w:val="22"/>
          <w:szCs w:val="22"/>
        </w:rPr>
      </w:pPr>
    </w:p>
    <w:p w14:paraId="1D42229B" w14:textId="77777777" w:rsidR="001A10CD" w:rsidRPr="006313D3" w:rsidRDefault="001A10CD" w:rsidP="00094513">
      <w:pPr>
        <w:pStyle w:val="Default"/>
        <w:rPr>
          <w:rFonts w:ascii="Arial" w:hAnsi="Arial" w:cs="Arial"/>
          <w:sz w:val="22"/>
          <w:szCs w:val="22"/>
        </w:rPr>
      </w:pPr>
    </w:p>
    <w:p w14:paraId="796FD12F" w14:textId="0DB12634" w:rsidR="00351C97" w:rsidRPr="001A39A8" w:rsidRDefault="00351C97" w:rsidP="00351C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Subawards: </w:t>
      </w:r>
      <w:r>
        <w:rPr>
          <w:rFonts w:ascii="Arial" w:hAnsi="Arial" w:cs="Arial"/>
          <w:sz w:val="22"/>
          <w:szCs w:val="22"/>
        </w:rPr>
        <w:t xml:space="preserve">________ </w:t>
      </w:r>
      <w:r w:rsidRPr="006D1387">
        <w:rPr>
          <w:rFonts w:ascii="Arial" w:hAnsi="Arial" w:cs="Arial"/>
          <w:i/>
          <w:iCs/>
          <w:sz w:val="22"/>
          <w:szCs w:val="22"/>
        </w:rPr>
        <w:t xml:space="preserve">[Institution/University] </w:t>
      </w:r>
      <w:r>
        <w:rPr>
          <w:rFonts w:ascii="Arial" w:hAnsi="Arial" w:cs="Arial"/>
          <w:sz w:val="22"/>
          <w:szCs w:val="22"/>
        </w:rPr>
        <w:t>will be a s</w:t>
      </w:r>
      <w:r w:rsidR="00B35706">
        <w:rPr>
          <w:rFonts w:ascii="Arial" w:hAnsi="Arial" w:cs="Arial"/>
          <w:sz w:val="22"/>
          <w:szCs w:val="22"/>
        </w:rPr>
        <w:t>ubrecipient</w:t>
      </w:r>
      <w:r>
        <w:rPr>
          <w:rFonts w:ascii="Arial" w:hAnsi="Arial" w:cs="Arial"/>
          <w:sz w:val="22"/>
          <w:szCs w:val="22"/>
        </w:rPr>
        <w:t xml:space="preserve"> under this project. The costs associated for the subaward are $________ for the period of ____ through _____. The sub</w:t>
      </w:r>
      <w:r w:rsidR="00B35706">
        <w:rPr>
          <w:rFonts w:ascii="Arial" w:hAnsi="Arial" w:cs="Arial"/>
          <w:sz w:val="22"/>
          <w:szCs w:val="22"/>
        </w:rPr>
        <w:t>recipient</w:t>
      </w:r>
      <w:r>
        <w:rPr>
          <w:rFonts w:ascii="Arial" w:hAnsi="Arial" w:cs="Arial"/>
          <w:sz w:val="22"/>
          <w:szCs w:val="22"/>
        </w:rPr>
        <w:t xml:space="preserve"> will be responsible for __________________________________. </w:t>
      </w:r>
    </w:p>
    <w:p w14:paraId="51B8EDC9" w14:textId="77777777" w:rsidR="00351C97" w:rsidRPr="00932450" w:rsidRDefault="00351C97" w:rsidP="00351C97">
      <w:pPr>
        <w:pStyle w:val="Default"/>
        <w:rPr>
          <w:rFonts w:ascii="Arial" w:hAnsi="Arial" w:cs="Arial"/>
          <w:sz w:val="22"/>
          <w:szCs w:val="22"/>
        </w:rPr>
      </w:pPr>
    </w:p>
    <w:p w14:paraId="3E871FA5" w14:textId="77777777" w:rsidR="00351C97" w:rsidRDefault="00351C97" w:rsidP="00351C97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0D5DECC" w14:textId="77777777" w:rsidR="00351C97" w:rsidRPr="00932450" w:rsidRDefault="00351C97" w:rsidP="008E1758">
      <w:pPr>
        <w:pStyle w:val="Heading2"/>
      </w:pPr>
      <w:r w:rsidRPr="00932450">
        <w:t>INDIRECT COSTS:</w:t>
      </w:r>
    </w:p>
    <w:p w14:paraId="07D11A7E" w14:textId="77777777" w:rsidR="00351C97" w:rsidRPr="00351C97" w:rsidRDefault="00351C97" w:rsidP="00351C97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B0EB180" w14:textId="3BD2E644" w:rsidR="003410B5" w:rsidRPr="00351C97" w:rsidRDefault="14E62C74" w:rsidP="14E62C74">
      <w:pPr>
        <w:spacing w:after="0"/>
        <w:rPr>
          <w:rFonts w:eastAsia="Arial" w:cs="Arial"/>
          <w:color w:val="000000" w:themeColor="text1"/>
          <w:sz w:val="22"/>
          <w:szCs w:val="22"/>
        </w:rPr>
      </w:pPr>
      <w:r w:rsidRPr="14E62C74">
        <w:rPr>
          <w:rFonts w:eastAsia="Arial" w:cs="Arial"/>
          <w:color w:val="000000" w:themeColor="text1"/>
          <w:sz w:val="22"/>
          <w:szCs w:val="22"/>
        </w:rPr>
        <w:t>In accordance MIT’s Fixed negotiated rate agreement with the Office of Naval Research, the [</w:t>
      </w:r>
      <w:r w:rsidRPr="14E62C74">
        <w:rPr>
          <w:rFonts w:eastAsia="Arial" w:cs="Arial"/>
          <w:i/>
          <w:iCs/>
          <w:color w:val="000000" w:themeColor="text1"/>
          <w:sz w:val="22"/>
          <w:szCs w:val="22"/>
        </w:rPr>
        <w:t>federal or HHS</w:t>
      </w:r>
      <w:r w:rsidRPr="14E62C74">
        <w:rPr>
          <w:rFonts w:eastAsia="Arial" w:cs="Arial"/>
          <w:color w:val="000000" w:themeColor="text1"/>
          <w:sz w:val="22"/>
          <w:szCs w:val="22"/>
        </w:rPr>
        <w:t>]</w:t>
      </w:r>
      <w:hyperlink r:id="rId12">
        <w:r w:rsidRPr="14E62C74">
          <w:rPr>
            <w:rStyle w:val="Hyperlink"/>
            <w:rFonts w:eastAsia="Arial" w:cs="Arial"/>
            <w:sz w:val="22"/>
            <w:szCs w:val="22"/>
          </w:rPr>
          <w:t xml:space="preserve"> Facilities and Administrative (F&amp;A) rate</w:t>
        </w:r>
      </w:hyperlink>
      <w:r w:rsidRPr="14E62C74">
        <w:rPr>
          <w:rFonts w:eastAsia="Arial" w:cs="Arial"/>
          <w:color w:val="000000" w:themeColor="text1"/>
          <w:sz w:val="22"/>
          <w:szCs w:val="22"/>
        </w:rPr>
        <w:t xml:space="preserve"> is </w:t>
      </w:r>
      <w:r w:rsidR="00937CDA">
        <w:rPr>
          <w:rFonts w:cs="Arial"/>
          <w:sz w:val="22"/>
          <w:szCs w:val="22"/>
        </w:rPr>
        <w:t>____</w:t>
      </w:r>
      <w:r w:rsidRPr="14E62C74">
        <w:rPr>
          <w:rFonts w:eastAsia="Arial" w:cs="Arial"/>
          <w:color w:val="000000" w:themeColor="text1"/>
          <w:sz w:val="22"/>
          <w:szCs w:val="22"/>
        </w:rPr>
        <w:t xml:space="preserve">% on a Modified Total Direct Costs (MTDC) basis. </w:t>
      </w:r>
      <w:commentRangeStart w:id="4"/>
      <w:r w:rsidRPr="14E62C74">
        <w:rPr>
          <w:rFonts w:eastAsia="Arial" w:cs="Arial"/>
          <w:color w:val="000000" w:themeColor="text1"/>
          <w:sz w:val="22"/>
          <w:szCs w:val="22"/>
        </w:rPr>
        <w:t>The FY</w:t>
      </w:r>
      <w:r w:rsidR="00937CDA">
        <w:rPr>
          <w:rFonts w:cs="Arial"/>
          <w:sz w:val="22"/>
          <w:szCs w:val="22"/>
        </w:rPr>
        <w:t>____</w:t>
      </w:r>
      <w:r w:rsidRPr="14E62C74">
        <w:rPr>
          <w:rFonts w:eastAsia="Arial" w:cs="Arial"/>
          <w:color w:val="000000" w:themeColor="text1"/>
          <w:sz w:val="22"/>
          <w:szCs w:val="22"/>
        </w:rPr>
        <w:t xml:space="preserve"> rate is</w:t>
      </w:r>
      <w:r w:rsidR="00937CDA">
        <w:rPr>
          <w:rFonts w:eastAsia="Arial" w:cs="Arial"/>
          <w:color w:val="000000" w:themeColor="text1"/>
          <w:sz w:val="22"/>
          <w:szCs w:val="22"/>
        </w:rPr>
        <w:t xml:space="preserve"> </w:t>
      </w:r>
      <w:r w:rsidR="00937CDA">
        <w:rPr>
          <w:rFonts w:cs="Arial"/>
          <w:sz w:val="22"/>
          <w:szCs w:val="22"/>
        </w:rPr>
        <w:t>____</w:t>
      </w:r>
      <w:r w:rsidRPr="14E62C74">
        <w:rPr>
          <w:rFonts w:eastAsia="Arial" w:cs="Arial"/>
          <w:color w:val="000000" w:themeColor="text1"/>
          <w:sz w:val="22"/>
          <w:szCs w:val="22"/>
        </w:rPr>
        <w:t>%, and is also used in budgeting subsequent years.</w:t>
      </w:r>
      <w:commentRangeEnd w:id="4"/>
      <w:r w:rsidR="00937CDA" w:rsidRPr="14E62C74">
        <w:rPr>
          <w:rStyle w:val="CommentReference"/>
          <w:rFonts w:eastAsia="Arial" w:cs="Arial"/>
          <w:color w:val="000000" w:themeColor="text1"/>
          <w:sz w:val="22"/>
          <w:szCs w:val="22"/>
        </w:rPr>
        <w:commentReference w:id="4"/>
      </w:r>
      <w:r w:rsidRPr="14E62C74">
        <w:rPr>
          <w:rFonts w:eastAsia="Arial" w:cs="Arial"/>
          <w:color w:val="000000" w:themeColor="text1"/>
          <w:sz w:val="22"/>
          <w:szCs w:val="22"/>
        </w:rPr>
        <w:t xml:space="preserve"> MTDC includes total direct costs exclusive of graduate research assistants’ tuition, capital equipment,</w:t>
      </w:r>
      <w:r w:rsidRPr="14E62C74">
        <w:rPr>
          <w:rFonts w:eastAsia="Arial" w:cs="Arial"/>
          <w:b/>
          <w:bCs/>
          <w:color w:val="000000" w:themeColor="text1"/>
          <w:sz w:val="22"/>
          <w:szCs w:val="22"/>
        </w:rPr>
        <w:t xml:space="preserve"> </w:t>
      </w:r>
      <w:r w:rsidRPr="14E62C74">
        <w:rPr>
          <w:rFonts w:eastAsia="Arial" w:cs="Arial"/>
          <w:color w:val="000000" w:themeColor="text1"/>
          <w:sz w:val="22"/>
          <w:szCs w:val="22"/>
        </w:rPr>
        <w:t>participant support costs, and that portion of subaward agreements over $</w:t>
      </w:r>
      <w:r w:rsidR="003411AD">
        <w:rPr>
          <w:rFonts w:eastAsia="Arial" w:cs="Arial"/>
          <w:color w:val="000000" w:themeColor="text1"/>
          <w:sz w:val="22"/>
          <w:szCs w:val="22"/>
        </w:rPr>
        <w:t>50</w:t>
      </w:r>
      <w:r w:rsidRPr="14E62C74">
        <w:rPr>
          <w:rFonts w:eastAsia="Arial" w:cs="Arial"/>
          <w:color w:val="000000" w:themeColor="text1"/>
          <w:sz w:val="22"/>
          <w:szCs w:val="22"/>
        </w:rPr>
        <w:t>,000</w:t>
      </w:r>
      <w:r w:rsidR="003411AD">
        <w:rPr>
          <w:rFonts w:eastAsia="Arial" w:cs="Arial"/>
          <w:color w:val="000000" w:themeColor="text1"/>
          <w:sz w:val="22"/>
          <w:szCs w:val="22"/>
        </w:rPr>
        <w:t xml:space="preserve"> (over $25,000 for NIH awards)</w:t>
      </w:r>
      <w:r w:rsidRPr="14E62C74">
        <w:rPr>
          <w:rFonts w:eastAsia="Arial" w:cs="Arial"/>
          <w:color w:val="000000" w:themeColor="text1"/>
          <w:sz w:val="22"/>
          <w:szCs w:val="22"/>
        </w:rPr>
        <w:t>.</w:t>
      </w:r>
    </w:p>
    <w:sectPr w:rsidR="003410B5" w:rsidRPr="00351C97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RAS (Research Administration Services)" w:date="2024-10-10T17:20:00Z" w:initials="RAS">
    <w:p w14:paraId="08AE89F6" w14:textId="77777777" w:rsidR="0055670E" w:rsidRDefault="0055670E" w:rsidP="0055670E">
      <w:r>
        <w:rPr>
          <w:rStyle w:val="CommentReference"/>
        </w:rPr>
        <w:annotationRef/>
      </w:r>
      <w:r>
        <w:t>For NSF proposals do not include this statement in budget justification. Can be included instead in Facilities and Other Resources.</w:t>
      </w:r>
    </w:p>
  </w:comment>
  <w:comment w:id="2" w:author="RAS (Research Administration Services)" w:date="2024-10-10T17:21:00Z" w:initials="RAS">
    <w:p w14:paraId="6F90EC6E" w14:textId="77777777" w:rsidR="0055670E" w:rsidRDefault="0055670E" w:rsidP="0055670E">
      <w:r>
        <w:rPr>
          <w:rStyle w:val="CommentReference"/>
        </w:rPr>
        <w:annotationRef/>
      </w:r>
      <w:r>
        <w:rPr>
          <w:color w:val="000000"/>
        </w:rPr>
        <w:t>Provide cost and description to the level of detail required by the sponsor.</w:t>
      </w:r>
    </w:p>
  </w:comment>
  <w:comment w:id="3" w:author="RAS (Research Administration Services)" w:date="2024-10-28T15:47:00Z" w:initials="RAS">
    <w:p w14:paraId="47F6F978" w14:textId="77777777" w:rsidR="00650188" w:rsidRDefault="00650188" w:rsidP="00650188">
      <w:r>
        <w:rPr>
          <w:rStyle w:val="CommentReference"/>
        </w:rPr>
        <w:annotationRef/>
      </w:r>
      <w:r>
        <w:rPr>
          <w:color w:val="202020"/>
        </w:rPr>
        <w:t>Include if no basis of estimate is provided.</w:t>
      </w:r>
    </w:p>
  </w:comment>
  <w:comment w:id="4" w:author="RAS (Research Administraton Services)" w:date="2025-05-04T07:55:00Z" w:initials="RAS">
    <w:p w14:paraId="4FCF2765" w14:textId="77777777" w:rsidR="00937CDA" w:rsidRDefault="00937CDA" w:rsidP="00937CDA">
      <w:r>
        <w:rPr>
          <w:rStyle w:val="CommentReference"/>
        </w:rPr>
        <w:annotationRef/>
      </w:r>
      <w:r>
        <w:t>Include rates for future fiscal years, if they vary from year 1.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8AE89F6" w15:done="0"/>
  <w15:commentEx w15:paraId="6F90EC6E" w15:done="0"/>
  <w15:commentEx w15:paraId="47F6F978" w15:done="0"/>
  <w15:commentEx w15:paraId="4FCF276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77A6E259" w16cex:dateUtc="2024-10-10T21:20:00Z"/>
  <w16cex:commentExtensible w16cex:durableId="1210A729" w16cex:dateUtc="2024-10-10T21:21:00Z"/>
  <w16cex:commentExtensible w16cex:durableId="1728CBB4" w16cex:dateUtc="2024-10-28T19:47:00Z"/>
  <w16cex:commentExtensible w16cex:durableId="4613C00A" w16cex:dateUtc="2025-05-04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8AE89F6" w16cid:durableId="77A6E259"/>
  <w16cid:commentId w16cid:paraId="6F90EC6E" w16cid:durableId="1210A729"/>
  <w16cid:commentId w16cid:paraId="47F6F978" w16cid:durableId="1728CBB4"/>
  <w16cid:commentId w16cid:paraId="4FCF2765" w16cid:durableId="4613C0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1CAC8A" w14:textId="77777777" w:rsidR="006751E1" w:rsidRDefault="006751E1" w:rsidP="0023567C">
      <w:pPr>
        <w:spacing w:after="0"/>
      </w:pPr>
      <w:r>
        <w:separator/>
      </w:r>
    </w:p>
  </w:endnote>
  <w:endnote w:type="continuationSeparator" w:id="0">
    <w:p w14:paraId="47619CAD" w14:textId="77777777" w:rsidR="006751E1" w:rsidRDefault="006751E1" w:rsidP="002356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20B0604020202020204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4164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21A3" w14:textId="7A31E3F8" w:rsidR="00B716B3" w:rsidRDefault="00B716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C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AE54913" w14:textId="77777777" w:rsidR="00B716B3" w:rsidRDefault="00B71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DD1CDF" w14:textId="77777777" w:rsidR="006751E1" w:rsidRDefault="006751E1" w:rsidP="0023567C">
      <w:pPr>
        <w:spacing w:after="0"/>
      </w:pPr>
      <w:r>
        <w:separator/>
      </w:r>
    </w:p>
  </w:footnote>
  <w:footnote w:type="continuationSeparator" w:id="0">
    <w:p w14:paraId="1F5FE78D" w14:textId="77777777" w:rsidR="006751E1" w:rsidRDefault="006751E1" w:rsidP="002356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EADAB8" w14:textId="24D88729" w:rsidR="00B716B3" w:rsidRPr="00E12578" w:rsidRDefault="00B2BC6F" w:rsidP="00B2BC6F">
    <w:pPr>
      <w:jc w:val="center"/>
      <w:rPr>
        <w:b/>
        <w:bCs/>
        <w:i/>
        <w:iCs/>
        <w:sz w:val="22"/>
        <w:szCs w:val="22"/>
      </w:rPr>
    </w:pPr>
    <w:r w:rsidRPr="00B2BC6F">
      <w:rPr>
        <w:b/>
        <w:bCs/>
        <w:i/>
        <w:iCs/>
        <w:sz w:val="22"/>
        <w:szCs w:val="22"/>
      </w:rPr>
      <w:t xml:space="preserve">[Sample Budget Justification Federal Research – </w:t>
    </w:r>
    <w:r w:rsidR="00403A7E">
      <w:rPr>
        <w:b/>
        <w:bCs/>
        <w:i/>
        <w:iCs/>
        <w:sz w:val="22"/>
        <w:szCs w:val="22"/>
      </w:rPr>
      <w:t>July 2026</w:t>
    </w:r>
    <w:r w:rsidRPr="00B2BC6F">
      <w:rPr>
        <w:b/>
        <w:bCs/>
        <w:i/>
        <w:iCs/>
        <w:sz w:val="22"/>
        <w:szCs w:val="22"/>
      </w:rPr>
      <w:t>]</w:t>
    </w:r>
  </w:p>
  <w:p w14:paraId="71D5C0B3" w14:textId="77777777" w:rsidR="00B716B3" w:rsidRDefault="00B71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6A57EB"/>
    <w:multiLevelType w:val="multilevel"/>
    <w:tmpl w:val="4EF214AC"/>
    <w:lvl w:ilvl="0">
      <w:start w:val="1"/>
      <w:numFmt w:val="none"/>
      <w:suff w:val="space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5A2A5862"/>
    <w:multiLevelType w:val="multilevel"/>
    <w:tmpl w:val="30CE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aps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</w:pPr>
      <w:rPr>
        <w:rFonts w:cs="Times New Roman" w:hint="default"/>
        <w:u w:val="none"/>
      </w:rPr>
    </w:lvl>
    <w:lvl w:ilvl="2">
      <w:start w:val="1"/>
      <w:numFmt w:val="upperLetter"/>
      <w:pStyle w:val="Heading3"/>
      <w:lvlText w:val="(%3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u w:val="none"/>
      </w:r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2" w15:restartNumberingAfterBreak="0">
    <w:nsid w:val="67097F41"/>
    <w:multiLevelType w:val="hybridMultilevel"/>
    <w:tmpl w:val="78107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E7891"/>
    <w:multiLevelType w:val="hybridMultilevel"/>
    <w:tmpl w:val="2D74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152853">
    <w:abstractNumId w:val="1"/>
  </w:num>
  <w:num w:numId="2" w16cid:durableId="1600288272">
    <w:abstractNumId w:val="1"/>
  </w:num>
  <w:num w:numId="3" w16cid:durableId="155996120">
    <w:abstractNumId w:val="1"/>
  </w:num>
  <w:num w:numId="4" w16cid:durableId="978848857">
    <w:abstractNumId w:val="1"/>
  </w:num>
  <w:num w:numId="5" w16cid:durableId="1453743340">
    <w:abstractNumId w:val="1"/>
  </w:num>
  <w:num w:numId="6" w16cid:durableId="556820524">
    <w:abstractNumId w:val="0"/>
  </w:num>
  <w:num w:numId="7" w16cid:durableId="1657996564">
    <w:abstractNumId w:val="0"/>
  </w:num>
  <w:num w:numId="8" w16cid:durableId="124811255">
    <w:abstractNumId w:val="1"/>
  </w:num>
  <w:num w:numId="9" w16cid:durableId="2134130972">
    <w:abstractNumId w:val="1"/>
  </w:num>
  <w:num w:numId="10" w16cid:durableId="1643727711">
    <w:abstractNumId w:val="1"/>
  </w:num>
  <w:num w:numId="11" w16cid:durableId="667246756">
    <w:abstractNumId w:val="1"/>
  </w:num>
  <w:num w:numId="12" w16cid:durableId="431437165">
    <w:abstractNumId w:val="1"/>
  </w:num>
  <w:num w:numId="13" w16cid:durableId="1102140786">
    <w:abstractNumId w:val="0"/>
  </w:num>
  <w:num w:numId="14" w16cid:durableId="1278171573">
    <w:abstractNumId w:val="0"/>
  </w:num>
  <w:num w:numId="15" w16cid:durableId="607541726">
    <w:abstractNumId w:val="3"/>
  </w:num>
  <w:num w:numId="16" w16cid:durableId="75046597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AS (Research Administration Services)">
    <w15:presenceInfo w15:providerId="None" w15:userId="RAS (Research Administration Services)"/>
  </w15:person>
  <w15:person w15:author="RAS (Research Administraton Services)">
    <w15:presenceInfo w15:providerId="None" w15:userId="RAS (Research Administraton Services)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hideSpellingErrors/>
  <w:hideGrammaticalError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96"/>
    <w:rsid w:val="00003E7B"/>
    <w:rsid w:val="00004D3A"/>
    <w:rsid w:val="00016C04"/>
    <w:rsid w:val="00021F43"/>
    <w:rsid w:val="00042364"/>
    <w:rsid w:val="00050470"/>
    <w:rsid w:val="0005091C"/>
    <w:rsid w:val="00054405"/>
    <w:rsid w:val="00055851"/>
    <w:rsid w:val="000632D6"/>
    <w:rsid w:val="00075C8F"/>
    <w:rsid w:val="00077AE8"/>
    <w:rsid w:val="000813A0"/>
    <w:rsid w:val="000852BB"/>
    <w:rsid w:val="00094513"/>
    <w:rsid w:val="000A40CF"/>
    <w:rsid w:val="000B0C06"/>
    <w:rsid w:val="000C08A1"/>
    <w:rsid w:val="000C6B90"/>
    <w:rsid w:val="000D2F83"/>
    <w:rsid w:val="000E12ED"/>
    <w:rsid w:val="00117BE5"/>
    <w:rsid w:val="001307AA"/>
    <w:rsid w:val="00130A52"/>
    <w:rsid w:val="00134A12"/>
    <w:rsid w:val="001363F3"/>
    <w:rsid w:val="001400CF"/>
    <w:rsid w:val="001415BC"/>
    <w:rsid w:val="0014209E"/>
    <w:rsid w:val="00153D8D"/>
    <w:rsid w:val="0016130D"/>
    <w:rsid w:val="00187B79"/>
    <w:rsid w:val="001917CA"/>
    <w:rsid w:val="00192451"/>
    <w:rsid w:val="001A10CD"/>
    <w:rsid w:val="001C38DF"/>
    <w:rsid w:val="001C4694"/>
    <w:rsid w:val="001E1B90"/>
    <w:rsid w:val="001E2D8A"/>
    <w:rsid w:val="002227BF"/>
    <w:rsid w:val="0023567C"/>
    <w:rsid w:val="00255054"/>
    <w:rsid w:val="00257259"/>
    <w:rsid w:val="002602DB"/>
    <w:rsid w:val="00266D2B"/>
    <w:rsid w:val="0027341E"/>
    <w:rsid w:val="002879FC"/>
    <w:rsid w:val="00292629"/>
    <w:rsid w:val="002A487C"/>
    <w:rsid w:val="002A78E0"/>
    <w:rsid w:val="002D2AF9"/>
    <w:rsid w:val="002F410A"/>
    <w:rsid w:val="00310589"/>
    <w:rsid w:val="003162F6"/>
    <w:rsid w:val="003177AA"/>
    <w:rsid w:val="00323922"/>
    <w:rsid w:val="0032481B"/>
    <w:rsid w:val="003410B5"/>
    <w:rsid w:val="003411AD"/>
    <w:rsid w:val="003451F4"/>
    <w:rsid w:val="00351C97"/>
    <w:rsid w:val="003524FA"/>
    <w:rsid w:val="003577BE"/>
    <w:rsid w:val="0036311C"/>
    <w:rsid w:val="0036747A"/>
    <w:rsid w:val="0037442D"/>
    <w:rsid w:val="003A51F9"/>
    <w:rsid w:val="003B37E7"/>
    <w:rsid w:val="003B4499"/>
    <w:rsid w:val="003D5576"/>
    <w:rsid w:val="003D5812"/>
    <w:rsid w:val="003E4ECA"/>
    <w:rsid w:val="003E7209"/>
    <w:rsid w:val="003F489B"/>
    <w:rsid w:val="00403A7E"/>
    <w:rsid w:val="0041308B"/>
    <w:rsid w:val="0041613C"/>
    <w:rsid w:val="00421D86"/>
    <w:rsid w:val="00423107"/>
    <w:rsid w:val="00430DD0"/>
    <w:rsid w:val="004331B0"/>
    <w:rsid w:val="00441F50"/>
    <w:rsid w:val="00450368"/>
    <w:rsid w:val="00466744"/>
    <w:rsid w:val="00477D03"/>
    <w:rsid w:val="0049024E"/>
    <w:rsid w:val="004903C4"/>
    <w:rsid w:val="004A2900"/>
    <w:rsid w:val="004A2CF4"/>
    <w:rsid w:val="004A3A5B"/>
    <w:rsid w:val="004B7194"/>
    <w:rsid w:val="004B735A"/>
    <w:rsid w:val="004C5593"/>
    <w:rsid w:val="004D3637"/>
    <w:rsid w:val="004E0329"/>
    <w:rsid w:val="004F3B81"/>
    <w:rsid w:val="004F65B2"/>
    <w:rsid w:val="00500B91"/>
    <w:rsid w:val="00512698"/>
    <w:rsid w:val="00514F3E"/>
    <w:rsid w:val="005233F0"/>
    <w:rsid w:val="00523741"/>
    <w:rsid w:val="00524572"/>
    <w:rsid w:val="0053137A"/>
    <w:rsid w:val="00531CA4"/>
    <w:rsid w:val="00532724"/>
    <w:rsid w:val="0054373B"/>
    <w:rsid w:val="00547B00"/>
    <w:rsid w:val="00550483"/>
    <w:rsid w:val="0055386F"/>
    <w:rsid w:val="0055670E"/>
    <w:rsid w:val="00573568"/>
    <w:rsid w:val="005C202B"/>
    <w:rsid w:val="005C7379"/>
    <w:rsid w:val="005D06EF"/>
    <w:rsid w:val="005D1631"/>
    <w:rsid w:val="005E0BD9"/>
    <w:rsid w:val="005E3D21"/>
    <w:rsid w:val="005E63A7"/>
    <w:rsid w:val="005E6E0C"/>
    <w:rsid w:val="005F49AE"/>
    <w:rsid w:val="00612DD7"/>
    <w:rsid w:val="00613A6C"/>
    <w:rsid w:val="00613C2A"/>
    <w:rsid w:val="0062242D"/>
    <w:rsid w:val="006313D3"/>
    <w:rsid w:val="0063608C"/>
    <w:rsid w:val="00645398"/>
    <w:rsid w:val="00650188"/>
    <w:rsid w:val="00650E38"/>
    <w:rsid w:val="00660F40"/>
    <w:rsid w:val="00667B61"/>
    <w:rsid w:val="006751E1"/>
    <w:rsid w:val="00685A0E"/>
    <w:rsid w:val="00690C27"/>
    <w:rsid w:val="0069124F"/>
    <w:rsid w:val="006932C8"/>
    <w:rsid w:val="00695EC3"/>
    <w:rsid w:val="0069615E"/>
    <w:rsid w:val="00696747"/>
    <w:rsid w:val="006A7115"/>
    <w:rsid w:val="006B2062"/>
    <w:rsid w:val="006C735A"/>
    <w:rsid w:val="006D0740"/>
    <w:rsid w:val="006D1387"/>
    <w:rsid w:val="006D2A9B"/>
    <w:rsid w:val="006E4267"/>
    <w:rsid w:val="006E6EF3"/>
    <w:rsid w:val="007042F6"/>
    <w:rsid w:val="00707C34"/>
    <w:rsid w:val="00707D94"/>
    <w:rsid w:val="00720AE2"/>
    <w:rsid w:val="00727BC0"/>
    <w:rsid w:val="007301DC"/>
    <w:rsid w:val="00734FB4"/>
    <w:rsid w:val="007616CA"/>
    <w:rsid w:val="0077077F"/>
    <w:rsid w:val="00771449"/>
    <w:rsid w:val="00772519"/>
    <w:rsid w:val="00780F7C"/>
    <w:rsid w:val="00783944"/>
    <w:rsid w:val="00784C6D"/>
    <w:rsid w:val="007A6756"/>
    <w:rsid w:val="007C75CA"/>
    <w:rsid w:val="007D5A3F"/>
    <w:rsid w:val="007D7351"/>
    <w:rsid w:val="007E1192"/>
    <w:rsid w:val="007F0CC5"/>
    <w:rsid w:val="00801A1C"/>
    <w:rsid w:val="00803D66"/>
    <w:rsid w:val="008348F3"/>
    <w:rsid w:val="008360A6"/>
    <w:rsid w:val="00841030"/>
    <w:rsid w:val="0084399B"/>
    <w:rsid w:val="00861DD2"/>
    <w:rsid w:val="008624DE"/>
    <w:rsid w:val="00875832"/>
    <w:rsid w:val="00877585"/>
    <w:rsid w:val="00880FB6"/>
    <w:rsid w:val="00881ECE"/>
    <w:rsid w:val="00884CE2"/>
    <w:rsid w:val="0088654E"/>
    <w:rsid w:val="0089090B"/>
    <w:rsid w:val="0089415B"/>
    <w:rsid w:val="008A4964"/>
    <w:rsid w:val="008D36A3"/>
    <w:rsid w:val="008D6E9F"/>
    <w:rsid w:val="008E1758"/>
    <w:rsid w:val="008E19A6"/>
    <w:rsid w:val="008E1D3A"/>
    <w:rsid w:val="008E4A44"/>
    <w:rsid w:val="00911D0D"/>
    <w:rsid w:val="00915E70"/>
    <w:rsid w:val="00921168"/>
    <w:rsid w:val="00930116"/>
    <w:rsid w:val="00937CDA"/>
    <w:rsid w:val="00943486"/>
    <w:rsid w:val="00946ACD"/>
    <w:rsid w:val="00951307"/>
    <w:rsid w:val="00957AC8"/>
    <w:rsid w:val="00972223"/>
    <w:rsid w:val="00981BBB"/>
    <w:rsid w:val="0098391F"/>
    <w:rsid w:val="00983B1B"/>
    <w:rsid w:val="0099153E"/>
    <w:rsid w:val="009926C6"/>
    <w:rsid w:val="009A2F77"/>
    <w:rsid w:val="009B2DBA"/>
    <w:rsid w:val="009C7B94"/>
    <w:rsid w:val="00A022D3"/>
    <w:rsid w:val="00A1575F"/>
    <w:rsid w:val="00A2526F"/>
    <w:rsid w:val="00A43B95"/>
    <w:rsid w:val="00A60472"/>
    <w:rsid w:val="00A67195"/>
    <w:rsid w:val="00A74DC8"/>
    <w:rsid w:val="00A770CA"/>
    <w:rsid w:val="00A8661E"/>
    <w:rsid w:val="00A92CF6"/>
    <w:rsid w:val="00AA4B91"/>
    <w:rsid w:val="00AA7C25"/>
    <w:rsid w:val="00AB40F5"/>
    <w:rsid w:val="00AC100F"/>
    <w:rsid w:val="00AE0E1B"/>
    <w:rsid w:val="00AF3318"/>
    <w:rsid w:val="00B155C2"/>
    <w:rsid w:val="00B2BC6F"/>
    <w:rsid w:val="00B33294"/>
    <w:rsid w:val="00B35706"/>
    <w:rsid w:val="00B548D7"/>
    <w:rsid w:val="00B56457"/>
    <w:rsid w:val="00B716B3"/>
    <w:rsid w:val="00B91C4F"/>
    <w:rsid w:val="00BB17A1"/>
    <w:rsid w:val="00BB2A4E"/>
    <w:rsid w:val="00BB58AA"/>
    <w:rsid w:val="00BE03A3"/>
    <w:rsid w:val="00BE3147"/>
    <w:rsid w:val="00C17E75"/>
    <w:rsid w:val="00C21EDF"/>
    <w:rsid w:val="00C2325E"/>
    <w:rsid w:val="00C34A7B"/>
    <w:rsid w:val="00C655FE"/>
    <w:rsid w:val="00C73061"/>
    <w:rsid w:val="00C76CB7"/>
    <w:rsid w:val="00C83824"/>
    <w:rsid w:val="00C8656D"/>
    <w:rsid w:val="00C9250A"/>
    <w:rsid w:val="00CA0018"/>
    <w:rsid w:val="00CA0405"/>
    <w:rsid w:val="00CA5DA9"/>
    <w:rsid w:val="00CC278D"/>
    <w:rsid w:val="00CE5A11"/>
    <w:rsid w:val="00D23C97"/>
    <w:rsid w:val="00D379BC"/>
    <w:rsid w:val="00D525D8"/>
    <w:rsid w:val="00D545C1"/>
    <w:rsid w:val="00D76696"/>
    <w:rsid w:val="00D77BDE"/>
    <w:rsid w:val="00D821AA"/>
    <w:rsid w:val="00D93EB3"/>
    <w:rsid w:val="00DA688C"/>
    <w:rsid w:val="00DB1265"/>
    <w:rsid w:val="00DB133C"/>
    <w:rsid w:val="00DB3FC1"/>
    <w:rsid w:val="00DC1FAC"/>
    <w:rsid w:val="00DD70C9"/>
    <w:rsid w:val="00DF3CFA"/>
    <w:rsid w:val="00DF404D"/>
    <w:rsid w:val="00DF4A3E"/>
    <w:rsid w:val="00E00E43"/>
    <w:rsid w:val="00E01692"/>
    <w:rsid w:val="00E07869"/>
    <w:rsid w:val="00E12578"/>
    <w:rsid w:val="00E305DF"/>
    <w:rsid w:val="00E3423F"/>
    <w:rsid w:val="00E41C34"/>
    <w:rsid w:val="00E45A96"/>
    <w:rsid w:val="00E6452D"/>
    <w:rsid w:val="00E7416A"/>
    <w:rsid w:val="00E970E7"/>
    <w:rsid w:val="00ED027F"/>
    <w:rsid w:val="00EE00E0"/>
    <w:rsid w:val="00EF4AE5"/>
    <w:rsid w:val="00F00DB3"/>
    <w:rsid w:val="00F15223"/>
    <w:rsid w:val="00F261BA"/>
    <w:rsid w:val="00F33DB8"/>
    <w:rsid w:val="00F4362F"/>
    <w:rsid w:val="00F46CC0"/>
    <w:rsid w:val="00F52F01"/>
    <w:rsid w:val="00F647C2"/>
    <w:rsid w:val="00F7798F"/>
    <w:rsid w:val="00F8515D"/>
    <w:rsid w:val="00FD0B9A"/>
    <w:rsid w:val="00FE3C55"/>
    <w:rsid w:val="00FE7409"/>
    <w:rsid w:val="00FF2C9F"/>
    <w:rsid w:val="00FF3CA9"/>
    <w:rsid w:val="00FF71A2"/>
    <w:rsid w:val="00FF7F9A"/>
    <w:rsid w:val="14E62C74"/>
    <w:rsid w:val="22667CF8"/>
    <w:rsid w:val="23257797"/>
    <w:rsid w:val="2F28F03E"/>
    <w:rsid w:val="5D5C444B"/>
    <w:rsid w:val="6FFE4CF1"/>
    <w:rsid w:val="72D1C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DDDA"/>
  <w15:docId w15:val="{0F397495-5A18-42DF-9B3C-F0679007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34"/>
    <w:pPr>
      <w:spacing w:after="120"/>
    </w:pPr>
    <w:rPr>
      <w:rFonts w:ascii="Arial" w:hAnsi="Arial"/>
    </w:rPr>
  </w:style>
  <w:style w:type="paragraph" w:styleId="Heading1">
    <w:name w:val="heading 1"/>
    <w:aliases w:val="Main Heading,No numbers,Section Heading,Heading A,h1,Hoofdstukkop,Aktenaam,Lev 1,Titre 1 HB,Heading,A MAJOR/BOLD,Schedheading,Heading 1(Report Only),h1 chapter heading,H1"/>
    <w:basedOn w:val="Normal"/>
    <w:next w:val="Heading2"/>
    <w:link w:val="Heading1Char"/>
    <w:qFormat/>
    <w:rsid w:val="008E1758"/>
    <w:pPr>
      <w:widowControl w:val="0"/>
      <w:autoSpaceDE w:val="0"/>
      <w:autoSpaceDN w:val="0"/>
      <w:adjustRightInd w:val="0"/>
      <w:spacing w:after="0"/>
      <w:jc w:val="center"/>
      <w:outlineLvl w:val="0"/>
    </w:pPr>
    <w:rPr>
      <w:rFonts w:cs="Arial"/>
      <w:b/>
      <w:bCs/>
      <w:sz w:val="22"/>
      <w:szCs w:val="22"/>
    </w:rPr>
  </w:style>
  <w:style w:type="paragraph" w:styleId="Heading2">
    <w:name w:val="heading 2"/>
    <w:aliases w:val="Heading 2 Char1,Heading 2 Char Char,Reset numbering,Heading b,2,sub-sect,h2,Paragraafkop,Lev 2,Titre 2 HB,Heading2,Section,m,Body Text (Reset numbering),H2,TF-Overskrit 2,h2 main heading,2m,h 2,B Sub/Bold,B Sub/Bold1,B Sub/Bold2,B Sub/Bold11"/>
    <w:basedOn w:val="Default"/>
    <w:next w:val="BodyText"/>
    <w:link w:val="Heading2Char"/>
    <w:qFormat/>
    <w:rsid w:val="008E1758"/>
    <w:pPr>
      <w:outlineLvl w:val="1"/>
    </w:pPr>
    <w:rPr>
      <w:rFonts w:ascii="Arial" w:hAnsi="Arial" w:cs="Arial"/>
      <w:b/>
      <w:sz w:val="22"/>
      <w:szCs w:val="22"/>
    </w:rPr>
  </w:style>
  <w:style w:type="paragraph" w:styleId="Heading3">
    <w:name w:val="heading 3"/>
    <w:aliases w:val="Level 1 - 1 Char,h3,Subparagraafkop,Lev 3,3,Level 1 - 2,C Sub-Sub/Italic,h3 sub heading,Head 31,Head 32,C Sub-Sub/Italic1,h3 sub heading1,H3,3m,Level 1 - 1,GPH Heading 3,Sub-section,H31,(Alt+3),Sub2Para"/>
    <w:basedOn w:val="Normal"/>
    <w:next w:val="BodyText"/>
    <w:link w:val="Heading3Char"/>
    <w:qFormat/>
    <w:rsid w:val="00707C34"/>
    <w:pPr>
      <w:numPr>
        <w:ilvl w:val="2"/>
        <w:numId w:val="12"/>
      </w:numPr>
      <w:spacing w:after="240"/>
      <w:outlineLvl w:val="2"/>
    </w:pPr>
  </w:style>
  <w:style w:type="paragraph" w:styleId="Heading4">
    <w:name w:val="heading 4"/>
    <w:aliases w:val="Level 2 - a,H4,h4,Lev 4,4,Heading4,h4 sub sub heading,D Sub-Sub/Plain,Level 2 - (a),GPH Heading 4,Schedules"/>
    <w:basedOn w:val="Normal"/>
    <w:next w:val="BodyText"/>
    <w:link w:val="Heading4Char"/>
    <w:qFormat/>
    <w:rsid w:val="00707C34"/>
    <w:pPr>
      <w:numPr>
        <w:ilvl w:val="3"/>
        <w:numId w:val="12"/>
      </w:numPr>
      <w:spacing w:after="240"/>
      <w:outlineLvl w:val="3"/>
    </w:pPr>
  </w:style>
  <w:style w:type="paragraph" w:styleId="Heading5">
    <w:name w:val="heading 5"/>
    <w:aliases w:val="Level 3 - i,H5,Lev 5,Heading 5(unused),Level 3 - (i)"/>
    <w:basedOn w:val="Normal"/>
    <w:next w:val="BodyText"/>
    <w:link w:val="Heading5Char"/>
    <w:qFormat/>
    <w:rsid w:val="00707C34"/>
    <w:pPr>
      <w:numPr>
        <w:ilvl w:val="4"/>
        <w:numId w:val="2"/>
      </w:numPr>
      <w:spacing w:after="240"/>
      <w:outlineLvl w:val="4"/>
    </w:pPr>
  </w:style>
  <w:style w:type="paragraph" w:styleId="Heading6">
    <w:name w:val="heading 6"/>
    <w:aliases w:val="Legal Level 1.,Lev 6,Heading 6(unused),L1 PIP"/>
    <w:basedOn w:val="Normal"/>
    <w:next w:val="Normal"/>
    <w:link w:val="Heading6Char"/>
    <w:qFormat/>
    <w:rsid w:val="00707C34"/>
    <w:pPr>
      <w:tabs>
        <w:tab w:val="num" w:pos="3600"/>
      </w:tabs>
      <w:spacing w:after="240" w:line="280" w:lineRule="exact"/>
      <w:ind w:left="3600" w:hanging="720"/>
      <w:outlineLvl w:val="5"/>
    </w:pPr>
    <w:rPr>
      <w:rFonts w:ascii="Times New Roman" w:hAnsi="Times New Roman"/>
      <w:sz w:val="24"/>
    </w:rPr>
  </w:style>
  <w:style w:type="paragraph" w:styleId="Heading7">
    <w:name w:val="heading 7"/>
    <w:aliases w:val="Legal Level 1.1.,Lev 7,Heading 7(unused),L2 PIP"/>
    <w:basedOn w:val="Normal"/>
    <w:next w:val="Normal"/>
    <w:link w:val="Heading7Char"/>
    <w:qFormat/>
    <w:rsid w:val="00707C3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07C34"/>
    <w:pPr>
      <w:keepNext/>
      <w:numPr>
        <w:ilvl w:val="7"/>
        <w:numId w:val="14"/>
      </w:numPr>
      <w:spacing w:after="240"/>
      <w:outlineLvl w:val="7"/>
    </w:pPr>
    <w:rPr>
      <w:i/>
    </w:rPr>
  </w:style>
  <w:style w:type="paragraph" w:styleId="Heading9">
    <w:name w:val="heading 9"/>
    <w:basedOn w:val="Normal"/>
    <w:next w:val="BodyText"/>
    <w:link w:val="Heading9Char"/>
    <w:qFormat/>
    <w:rsid w:val="00707C34"/>
    <w:pPr>
      <w:numPr>
        <w:ilvl w:val="8"/>
        <w:numId w:val="14"/>
      </w:numPr>
      <w:spacing w:after="240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,No numbers Char,Section Heading Char,Heading A Char,h1 Char,Hoofdstukkop Char,Aktenaam Char,Lev 1 Char,Titre 1 HB Char,Heading Char,A MAJOR/BOLD Char,Schedheading Char,Heading 1(Report Only) Char,h1 chapter heading Char"/>
    <w:basedOn w:val="DefaultParagraphFont"/>
    <w:link w:val="Heading1"/>
    <w:rsid w:val="008E1758"/>
    <w:rPr>
      <w:rFonts w:ascii="Arial" w:hAnsi="Arial" w:cs="Arial"/>
      <w:b/>
      <w:bCs/>
      <w:sz w:val="22"/>
      <w:szCs w:val="22"/>
    </w:rPr>
  </w:style>
  <w:style w:type="character" w:customStyle="1" w:styleId="Heading2Char">
    <w:name w:val="Heading 2 Char"/>
    <w:aliases w:val="Heading 2 Char1 Char,Heading 2 Char Char Char,Reset numbering Char,Heading b Char,2 Char,sub-sect Char,h2 Char,Paragraafkop Char,Lev 2 Char,Titre 2 HB Char,Heading2 Char,Section Char,m Char,Body Text (Reset numbering) Char,H2 Char,2m Char"/>
    <w:basedOn w:val="DefaultParagraphFont"/>
    <w:link w:val="Heading2"/>
    <w:rsid w:val="008E1758"/>
    <w:rPr>
      <w:rFonts w:ascii="Arial" w:hAnsi="Arial" w:cs="Arial"/>
      <w:b/>
      <w:color w:val="000000"/>
      <w:sz w:val="22"/>
      <w:szCs w:val="22"/>
    </w:rPr>
  </w:style>
  <w:style w:type="character" w:customStyle="1" w:styleId="Heading3Char">
    <w:name w:val="Heading 3 Char"/>
    <w:aliases w:val="Level 1 - 1 Char Char,h3 Char,Subparagraafkop Char,Lev 3 Char,3 Char,Level 1 - 2 Char,C Sub-Sub/Italic Char,h3 sub heading Char,Head 31 Char,Head 32 Char,C Sub-Sub/Italic1 Char,h3 sub heading1 Char,H3 Char,3m Char,Level 1 - 1 Char1"/>
    <w:basedOn w:val="DefaultParagraphFont"/>
    <w:link w:val="Heading3"/>
    <w:rsid w:val="00707C34"/>
    <w:rPr>
      <w:rFonts w:ascii="Arial" w:hAnsi="Arial"/>
    </w:rPr>
  </w:style>
  <w:style w:type="character" w:customStyle="1" w:styleId="Heading4Char">
    <w:name w:val="Heading 4 Char"/>
    <w:aliases w:val="Level 2 - a Char,H4 Char,h4 Char,Lev 4 Char,4 Char,Heading4 Char,h4 sub sub heading Char,D Sub-Sub/Plain Char,Level 2 - (a) Char,GPH Heading 4 Char,Schedules Char"/>
    <w:basedOn w:val="DefaultParagraphFont"/>
    <w:link w:val="Heading4"/>
    <w:rsid w:val="00707C34"/>
    <w:rPr>
      <w:rFonts w:ascii="Arial" w:hAnsi="Arial"/>
    </w:rPr>
  </w:style>
  <w:style w:type="character" w:customStyle="1" w:styleId="Heading5Char">
    <w:name w:val="Heading 5 Char"/>
    <w:aliases w:val="Level 3 - i Char,H5 Char,Lev 5 Char,Heading 5(unused) Char,Level 3 - (i) Char"/>
    <w:basedOn w:val="DefaultParagraphFont"/>
    <w:link w:val="Heading5"/>
    <w:rsid w:val="00707C34"/>
    <w:rPr>
      <w:rFonts w:ascii="Arial" w:hAnsi="Arial"/>
    </w:rPr>
  </w:style>
  <w:style w:type="character" w:customStyle="1" w:styleId="Heading6Char">
    <w:name w:val="Heading 6 Char"/>
    <w:aliases w:val="Legal Level 1. Char,Lev 6 Char,Heading 6(unused) Char,L1 PIP Char"/>
    <w:basedOn w:val="DefaultParagraphFont"/>
    <w:link w:val="Heading6"/>
    <w:rsid w:val="00707C34"/>
    <w:rPr>
      <w:sz w:val="24"/>
    </w:rPr>
  </w:style>
  <w:style w:type="character" w:customStyle="1" w:styleId="Heading7Char">
    <w:name w:val="Heading 7 Char"/>
    <w:aliases w:val="Legal Level 1.1. Char,Lev 7 Char,Heading 7(unused) Char,L2 PIP Char"/>
    <w:basedOn w:val="DefaultParagraphFont"/>
    <w:link w:val="Heading7"/>
    <w:rsid w:val="00707C34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7D5A3F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7D5A3F"/>
    <w:rPr>
      <w:rFonts w:ascii="Arial" w:hAnsi="Arial"/>
      <w:b/>
      <w:i/>
    </w:rPr>
  </w:style>
  <w:style w:type="paragraph" w:styleId="Title">
    <w:name w:val="Title"/>
    <w:basedOn w:val="Normal"/>
    <w:link w:val="TitleChar"/>
    <w:qFormat/>
    <w:rsid w:val="00707C34"/>
    <w:pPr>
      <w:spacing w:after="240"/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basedOn w:val="DefaultParagraphFont"/>
    <w:link w:val="Title"/>
    <w:rsid w:val="00707C34"/>
    <w:rPr>
      <w:b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07C34"/>
  </w:style>
  <w:style w:type="character" w:customStyle="1" w:styleId="BodyTextChar">
    <w:name w:val="Body Text Char"/>
    <w:basedOn w:val="DefaultParagraphFont"/>
    <w:link w:val="BodyText"/>
    <w:uiPriority w:val="99"/>
    <w:semiHidden/>
    <w:rsid w:val="00707C34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07C34"/>
    <w:pPr>
      <w:spacing w:after="0"/>
      <w:ind w:left="720"/>
    </w:pPr>
    <w:rPr>
      <w:rFonts w:ascii="Calibri" w:eastAsia="Calibri" w:hAnsi="Calibri"/>
      <w:sz w:val="22"/>
      <w:szCs w:val="22"/>
      <w:lang w:val="en-GB" w:eastAsia="en-GB"/>
    </w:rPr>
  </w:style>
  <w:style w:type="paragraph" w:customStyle="1" w:styleId="Default">
    <w:name w:val="Default"/>
    <w:rsid w:val="00E45A9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3B449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3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3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31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318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31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67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3567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3567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3567C"/>
    <w:rPr>
      <w:rFonts w:ascii="Arial" w:hAnsi="Arial"/>
    </w:rPr>
  </w:style>
  <w:style w:type="paragraph" w:styleId="Revision">
    <w:name w:val="Revision"/>
    <w:hidden/>
    <w:uiPriority w:val="99"/>
    <w:semiHidden/>
    <w:rsid w:val="00E970E7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F647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47C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locked/>
    <w:rsid w:val="00E1257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35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857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s.mit.edu/rates/federal-research-facilities-and-administrative-fa-rat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9D65F-2F84-46CB-8EA4-C49984A6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4156</Characters>
  <Application>Microsoft Office Word</Application>
  <DocSecurity>0</DocSecurity>
  <Lines>103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Budget Justification Form - Federal May 2025</vt:lpstr>
    </vt:vector>
  </TitlesOfParts>
  <Manager/>
  <Company>MIT</Company>
  <LinksUpToDate>false</LinksUpToDate>
  <CharactersWithSpaces>4856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Budget Justification Form - Federal July 2026</dc:title>
  <dc:subject>Sample Budget Justification Form - Federal</dc:subject>
  <dc:creator>Laureen Horton</dc:creator>
  <cp:keywords>Budget Justification; research; federal sponsors</cp:keywords>
  <dc:description/>
  <cp:lastModifiedBy>Emma Boettcher</cp:lastModifiedBy>
  <cp:revision>2</cp:revision>
  <cp:lastPrinted>2014-04-11T14:29:00Z</cp:lastPrinted>
  <dcterms:created xsi:type="dcterms:W3CDTF">2026-07-08T13:19:00Z</dcterms:created>
  <dcterms:modified xsi:type="dcterms:W3CDTF">2026-07-08T13:19:00Z</dcterms:modified>
  <cp:category/>
</cp:coreProperties>
</file>